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09386C" w14:textId="7CA57BC3" w:rsidR="00742AF3" w:rsidRDefault="00742AF3" w:rsidP="00742AF3">
      <w:pPr>
        <w:spacing w:after="0"/>
        <w:rPr>
          <w:rFonts w:ascii="Times New Roman" w:hAnsi="Times New Roman"/>
          <w:i/>
          <w:iCs/>
          <w:szCs w:val="20"/>
        </w:rPr>
      </w:pPr>
    </w:p>
    <w:p w14:paraId="7389DD53" w14:textId="77777777" w:rsidR="0038420F" w:rsidRPr="0038420F" w:rsidRDefault="0038420F" w:rsidP="00742AF3">
      <w:pPr>
        <w:spacing w:after="0"/>
        <w:rPr>
          <w:rFonts w:ascii="Times New Roman" w:hAnsi="Times New Roman"/>
          <w:szCs w:val="20"/>
        </w:rPr>
      </w:pPr>
    </w:p>
    <w:tbl>
      <w:tblPr>
        <w:tblStyle w:val="Reetkatablice"/>
        <w:tblW w:w="10485" w:type="dxa"/>
        <w:tblLook w:val="04A0" w:firstRow="1" w:lastRow="0" w:firstColumn="1" w:lastColumn="0" w:noHBand="0" w:noVBand="1"/>
      </w:tblPr>
      <w:tblGrid>
        <w:gridCol w:w="3539"/>
        <w:gridCol w:w="3260"/>
        <w:gridCol w:w="3686"/>
      </w:tblGrid>
      <w:tr w:rsidR="00D25235" w:rsidRPr="00B40E8E" w14:paraId="79F5167D" w14:textId="38EA91B9" w:rsidTr="0038420F">
        <w:trPr>
          <w:trHeight w:val="694"/>
        </w:trPr>
        <w:tc>
          <w:tcPr>
            <w:tcW w:w="3539" w:type="dxa"/>
            <w:shd w:val="clear" w:color="auto" w:fill="E7E6E6" w:themeFill="background2"/>
            <w:vAlign w:val="center"/>
          </w:tcPr>
          <w:p w14:paraId="3660880F" w14:textId="77777777" w:rsidR="00D25235" w:rsidRPr="00B40E8E" w:rsidRDefault="00D25235" w:rsidP="00A8226F">
            <w:pPr>
              <w:rPr>
                <w:rFonts w:ascii="Times New Roman" w:hAnsi="Times New Roman"/>
                <w:szCs w:val="20"/>
              </w:rPr>
            </w:pPr>
            <w:r w:rsidRPr="00B40E8E">
              <w:rPr>
                <w:rFonts w:ascii="Times New Roman" w:hAnsi="Times New Roman"/>
                <w:szCs w:val="20"/>
              </w:rPr>
              <w:t>Port:</w:t>
            </w:r>
          </w:p>
          <w:p w14:paraId="3DC6AAE7" w14:textId="305086FC" w:rsidR="00D25235" w:rsidRPr="00B40E8E" w:rsidRDefault="00D25235" w:rsidP="00A8226F">
            <w:pPr>
              <w:rPr>
                <w:rFonts w:ascii="Times New Roman" w:hAnsi="Times New Roman"/>
                <w:szCs w:val="20"/>
              </w:rPr>
            </w:pPr>
            <w:r w:rsidRPr="00B40E8E">
              <w:rPr>
                <w:rFonts w:ascii="Times New Roman" w:hAnsi="Times New Roman"/>
                <w:i/>
                <w:iCs/>
                <w:szCs w:val="20"/>
              </w:rPr>
              <w:t>Luka:</w:t>
            </w:r>
          </w:p>
        </w:tc>
        <w:tc>
          <w:tcPr>
            <w:tcW w:w="3260" w:type="dxa"/>
            <w:shd w:val="clear" w:color="auto" w:fill="E7E6E6" w:themeFill="background2"/>
            <w:vAlign w:val="center"/>
          </w:tcPr>
          <w:p w14:paraId="0859271F" w14:textId="6E561888" w:rsidR="00D25235" w:rsidRPr="00B40E8E" w:rsidRDefault="00D25235" w:rsidP="00A8226F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FSRU</w:t>
            </w:r>
          </w:p>
        </w:tc>
        <w:tc>
          <w:tcPr>
            <w:tcW w:w="3686" w:type="dxa"/>
            <w:shd w:val="clear" w:color="auto" w:fill="E7E6E6" w:themeFill="background2"/>
            <w:vAlign w:val="center"/>
          </w:tcPr>
          <w:p w14:paraId="19E53DE0" w14:textId="4A6B8EB3" w:rsidR="00D25235" w:rsidRDefault="00D25235" w:rsidP="00C30B6B">
            <w:pPr>
              <w:rPr>
                <w:rFonts w:ascii="Times New Roman" w:hAnsi="Times New Roman"/>
                <w:szCs w:val="20"/>
              </w:rPr>
            </w:pPr>
            <w:proofErr w:type="spellStart"/>
            <w:r>
              <w:rPr>
                <w:rFonts w:ascii="Times New Roman" w:hAnsi="Times New Roman"/>
                <w:szCs w:val="20"/>
              </w:rPr>
              <w:t>Ship</w:t>
            </w:r>
            <w:proofErr w:type="spellEnd"/>
          </w:p>
        </w:tc>
      </w:tr>
      <w:tr w:rsidR="00D25235" w:rsidRPr="00B40E8E" w14:paraId="6FB2A5AE" w14:textId="0A8381C9" w:rsidTr="0038420F">
        <w:trPr>
          <w:trHeight w:val="1270"/>
        </w:trPr>
        <w:tc>
          <w:tcPr>
            <w:tcW w:w="3539" w:type="dxa"/>
            <w:vAlign w:val="center"/>
          </w:tcPr>
          <w:p w14:paraId="14F38A94" w14:textId="599F2516" w:rsidR="00D25235" w:rsidRDefault="00D25235" w:rsidP="00A8226F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779D5">
              <w:rPr>
                <w:rFonts w:ascii="Times New Roman" w:hAnsi="Times New Roman"/>
                <w:sz w:val="18"/>
                <w:szCs w:val="18"/>
              </w:rPr>
              <w:t>Special</w:t>
            </w:r>
            <w:proofErr w:type="spellEnd"/>
            <w:r w:rsidRPr="005779D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779D5">
              <w:rPr>
                <w:rFonts w:ascii="Times New Roman" w:hAnsi="Times New Roman"/>
                <w:sz w:val="18"/>
                <w:szCs w:val="18"/>
              </w:rPr>
              <w:t>Purpose</w:t>
            </w:r>
            <w:proofErr w:type="spellEnd"/>
            <w:r w:rsidRPr="005779D5">
              <w:rPr>
                <w:rFonts w:ascii="Times New Roman" w:hAnsi="Times New Roman"/>
                <w:sz w:val="18"/>
                <w:szCs w:val="18"/>
              </w:rPr>
              <w:t xml:space="preserve"> Port - </w:t>
            </w:r>
            <w:proofErr w:type="spellStart"/>
            <w:r w:rsidRPr="005779D5">
              <w:rPr>
                <w:rFonts w:ascii="Times New Roman" w:hAnsi="Times New Roman"/>
                <w:sz w:val="18"/>
                <w:szCs w:val="18"/>
              </w:rPr>
              <w:t>Industrial</w:t>
            </w:r>
            <w:proofErr w:type="spellEnd"/>
            <w:r w:rsidRPr="005779D5">
              <w:rPr>
                <w:rFonts w:ascii="Times New Roman" w:hAnsi="Times New Roman"/>
                <w:sz w:val="18"/>
                <w:szCs w:val="18"/>
              </w:rPr>
              <w:t xml:space="preserve"> port LNG Terminal, Omi</w:t>
            </w:r>
            <w:r w:rsidR="00C32E61">
              <w:rPr>
                <w:rFonts w:ascii="Times New Roman" w:hAnsi="Times New Roman"/>
                <w:sz w:val="18"/>
                <w:szCs w:val="18"/>
              </w:rPr>
              <w:t>s</w:t>
            </w:r>
            <w:r w:rsidRPr="005779D5">
              <w:rPr>
                <w:rFonts w:ascii="Times New Roman" w:hAnsi="Times New Roman"/>
                <w:sz w:val="18"/>
                <w:szCs w:val="18"/>
              </w:rPr>
              <w:t>alj-Njivice</w:t>
            </w:r>
          </w:p>
          <w:p w14:paraId="5E17F96D" w14:textId="77777777" w:rsidR="00D25235" w:rsidRPr="005779D5" w:rsidRDefault="00D25235" w:rsidP="00A8226F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18294E0B" w14:textId="58C8A423" w:rsidR="00D25235" w:rsidRPr="00B40E8E" w:rsidRDefault="00D25235" w:rsidP="00A8226F">
            <w:pPr>
              <w:rPr>
                <w:rFonts w:ascii="Times New Roman" w:hAnsi="Times New Roman"/>
                <w:szCs w:val="20"/>
              </w:rPr>
            </w:pPr>
            <w:r w:rsidRPr="005779D5">
              <w:rPr>
                <w:rFonts w:ascii="Times New Roman" w:hAnsi="Times New Roman"/>
                <w:i/>
                <w:iCs/>
                <w:sz w:val="18"/>
                <w:szCs w:val="18"/>
              </w:rPr>
              <w:t>Luka posebne namjene – Industrijska luka terminal za UPP, Omišalj-Njivice</w:t>
            </w:r>
          </w:p>
        </w:tc>
        <w:tc>
          <w:tcPr>
            <w:tcW w:w="3260" w:type="dxa"/>
            <w:vAlign w:val="center"/>
          </w:tcPr>
          <w:p w14:paraId="3C7AE501" w14:textId="615A2F4E" w:rsidR="00D25235" w:rsidRPr="00B40E8E" w:rsidRDefault="00D25235" w:rsidP="00A8226F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LNG Croatia</w:t>
            </w:r>
          </w:p>
        </w:tc>
        <w:tc>
          <w:tcPr>
            <w:tcW w:w="3686" w:type="dxa"/>
            <w:vAlign w:val="center"/>
          </w:tcPr>
          <w:p w14:paraId="7216B377" w14:textId="62921F92" w:rsidR="00D25235" w:rsidRDefault="00D25235" w:rsidP="00C30B6B">
            <w:pPr>
              <w:rPr>
                <w:rFonts w:ascii="Times New Roman" w:hAnsi="Times New Roman"/>
                <w:szCs w:val="20"/>
              </w:rPr>
            </w:pPr>
          </w:p>
        </w:tc>
      </w:tr>
    </w:tbl>
    <w:p w14:paraId="483C2AF0" w14:textId="51A0DD31" w:rsidR="00742AF3" w:rsidRPr="00B40E8E" w:rsidRDefault="00742AF3" w:rsidP="00742AF3">
      <w:pPr>
        <w:spacing w:after="0"/>
        <w:rPr>
          <w:rFonts w:ascii="Times New Roman" w:hAnsi="Times New Roman"/>
          <w:i/>
          <w:iCs/>
          <w:szCs w:val="20"/>
        </w:rPr>
      </w:pPr>
    </w:p>
    <w:p w14:paraId="521370F7" w14:textId="6A270E26" w:rsidR="00E21AD4" w:rsidRPr="008B3742" w:rsidRDefault="00E21AD4" w:rsidP="00742AF3">
      <w:pPr>
        <w:spacing w:after="0"/>
        <w:rPr>
          <w:rFonts w:ascii="Times New Roman" w:hAnsi="Times New Roman"/>
          <w:szCs w:val="20"/>
        </w:rPr>
      </w:pPr>
      <w:r w:rsidRPr="00B40E8E">
        <w:rPr>
          <w:rFonts w:ascii="Times New Roman" w:hAnsi="Times New Roman"/>
          <w:szCs w:val="20"/>
        </w:rPr>
        <w:t>SAFETY LETTER</w:t>
      </w:r>
      <w:r w:rsidR="008B3742">
        <w:rPr>
          <w:rFonts w:ascii="Times New Roman" w:hAnsi="Times New Roman"/>
          <w:szCs w:val="20"/>
        </w:rPr>
        <w:t xml:space="preserve"> / </w:t>
      </w:r>
      <w:r w:rsidRPr="00B40E8E">
        <w:rPr>
          <w:rFonts w:ascii="Times New Roman" w:hAnsi="Times New Roman"/>
          <w:i/>
          <w:iCs/>
          <w:szCs w:val="20"/>
        </w:rPr>
        <w:t>SIGURNOSNO PISMO</w:t>
      </w:r>
    </w:p>
    <w:p w14:paraId="3A385E6E" w14:textId="1F8B749A" w:rsidR="00E21AD4" w:rsidRPr="00A8226F" w:rsidRDefault="00E21AD4" w:rsidP="00742AF3">
      <w:pPr>
        <w:spacing w:after="0"/>
        <w:rPr>
          <w:rFonts w:ascii="Times New Roman" w:hAnsi="Times New Roman"/>
          <w:szCs w:val="20"/>
        </w:rPr>
      </w:pPr>
    </w:p>
    <w:p w14:paraId="44050C17" w14:textId="578F935F" w:rsidR="00E21AD4" w:rsidRPr="008B3742" w:rsidRDefault="003F1A58" w:rsidP="00742AF3">
      <w:pPr>
        <w:spacing w:after="0"/>
        <w:rPr>
          <w:rFonts w:ascii="Times New Roman" w:hAnsi="Times New Roman"/>
          <w:szCs w:val="20"/>
        </w:rPr>
      </w:pPr>
      <w:proofErr w:type="spellStart"/>
      <w:r w:rsidRPr="00B40E8E">
        <w:rPr>
          <w:rFonts w:ascii="Times New Roman" w:hAnsi="Times New Roman"/>
          <w:szCs w:val="20"/>
        </w:rPr>
        <w:t>Dear</w:t>
      </w:r>
      <w:proofErr w:type="spellEnd"/>
      <w:r w:rsidRPr="00B40E8E">
        <w:rPr>
          <w:rFonts w:ascii="Times New Roman" w:hAnsi="Times New Roman"/>
          <w:szCs w:val="20"/>
        </w:rPr>
        <w:t xml:space="preserve"> Sir</w:t>
      </w:r>
      <w:r w:rsidR="008B3742">
        <w:rPr>
          <w:rFonts w:ascii="Times New Roman" w:hAnsi="Times New Roman"/>
          <w:szCs w:val="20"/>
        </w:rPr>
        <w:t xml:space="preserve"> / </w:t>
      </w:r>
      <w:r w:rsidR="00E21AD4" w:rsidRPr="00B40E8E">
        <w:rPr>
          <w:rFonts w:ascii="Times New Roman" w:hAnsi="Times New Roman"/>
          <w:i/>
          <w:iCs/>
          <w:szCs w:val="20"/>
        </w:rPr>
        <w:t xml:space="preserve">Poštovani, </w:t>
      </w:r>
    </w:p>
    <w:p w14:paraId="46079735" w14:textId="2C40935D" w:rsidR="003F1A58" w:rsidRPr="00B40E8E" w:rsidRDefault="003F1A58" w:rsidP="00742AF3">
      <w:pPr>
        <w:spacing w:after="0"/>
        <w:rPr>
          <w:rFonts w:ascii="Times New Roman" w:hAnsi="Times New Roman"/>
          <w:szCs w:val="20"/>
        </w:rPr>
      </w:pPr>
    </w:p>
    <w:p w14:paraId="17A2199D" w14:textId="15E6EDD1" w:rsidR="003F1A58" w:rsidRPr="00B40E8E" w:rsidRDefault="003F1A58" w:rsidP="00E21F98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Cs w:val="20"/>
          <w:lang w:val="en-GB" w:eastAsia="hr-HR"/>
        </w:rPr>
      </w:pPr>
      <w:r w:rsidRPr="00B40E8E">
        <w:rPr>
          <w:rFonts w:ascii="Times New Roman" w:eastAsia="Times New Roman" w:hAnsi="Times New Roman"/>
          <w:color w:val="000000"/>
          <w:szCs w:val="20"/>
          <w:lang w:val="en-GB" w:eastAsia="hr-HR"/>
        </w:rPr>
        <w:t xml:space="preserve">Responsibility for the safe conduct of operations while your </w:t>
      </w:r>
      <w:r w:rsidR="0069570D">
        <w:rPr>
          <w:rFonts w:ascii="Times New Roman" w:eastAsia="Times New Roman" w:hAnsi="Times New Roman"/>
          <w:color w:val="000000"/>
          <w:szCs w:val="20"/>
          <w:lang w:val="en-GB" w:eastAsia="hr-HR"/>
        </w:rPr>
        <w:t>S</w:t>
      </w:r>
      <w:r w:rsidRPr="00B40E8E">
        <w:rPr>
          <w:rFonts w:ascii="Times New Roman" w:eastAsia="Times New Roman" w:hAnsi="Times New Roman"/>
          <w:color w:val="000000"/>
          <w:szCs w:val="20"/>
          <w:lang w:val="en-GB" w:eastAsia="hr-HR"/>
        </w:rPr>
        <w:t xml:space="preserve">hip is at this </w:t>
      </w:r>
      <w:r w:rsidR="0069570D">
        <w:rPr>
          <w:rFonts w:ascii="Times New Roman" w:eastAsia="Times New Roman" w:hAnsi="Times New Roman"/>
          <w:color w:val="000000"/>
          <w:szCs w:val="20"/>
          <w:lang w:val="en-GB" w:eastAsia="hr-HR"/>
        </w:rPr>
        <w:t>T</w:t>
      </w:r>
      <w:r w:rsidRPr="00B40E8E">
        <w:rPr>
          <w:rFonts w:ascii="Times New Roman" w:eastAsia="Times New Roman" w:hAnsi="Times New Roman"/>
          <w:color w:val="000000"/>
          <w:szCs w:val="20"/>
          <w:lang w:val="en-GB" w:eastAsia="hr-HR"/>
        </w:rPr>
        <w:t xml:space="preserve">erminal </w:t>
      </w:r>
      <w:r w:rsidR="00A8226F">
        <w:rPr>
          <w:rFonts w:ascii="Times New Roman" w:eastAsia="Times New Roman" w:hAnsi="Times New Roman"/>
          <w:color w:val="000000"/>
          <w:szCs w:val="20"/>
          <w:lang w:val="en-GB" w:eastAsia="hr-HR"/>
        </w:rPr>
        <w:t xml:space="preserve">and this Port </w:t>
      </w:r>
      <w:r w:rsidRPr="00B40E8E">
        <w:rPr>
          <w:rFonts w:ascii="Times New Roman" w:eastAsia="Times New Roman" w:hAnsi="Times New Roman"/>
          <w:color w:val="000000"/>
          <w:szCs w:val="20"/>
          <w:lang w:val="en-GB" w:eastAsia="hr-HR"/>
        </w:rPr>
        <w:t xml:space="preserve">rests jointly with you, as Master of the ship, and with the responsible </w:t>
      </w:r>
      <w:r w:rsidR="00EE0156">
        <w:rPr>
          <w:rFonts w:ascii="Times New Roman" w:eastAsia="Times New Roman" w:hAnsi="Times New Roman"/>
          <w:color w:val="000000"/>
          <w:szCs w:val="20"/>
          <w:lang w:val="en-GB" w:eastAsia="hr-HR"/>
        </w:rPr>
        <w:t>FSRU Representative</w:t>
      </w:r>
      <w:r w:rsidR="008B3742">
        <w:rPr>
          <w:rFonts w:ascii="Times New Roman" w:eastAsia="Times New Roman" w:hAnsi="Times New Roman"/>
          <w:color w:val="000000"/>
          <w:szCs w:val="20"/>
          <w:lang w:val="en-GB" w:eastAsia="hr-HR"/>
        </w:rPr>
        <w:t xml:space="preserve"> and Port Representative</w:t>
      </w:r>
      <w:r w:rsidRPr="00B40E8E">
        <w:rPr>
          <w:rFonts w:ascii="Times New Roman" w:eastAsia="Times New Roman" w:hAnsi="Times New Roman"/>
          <w:color w:val="000000"/>
          <w:szCs w:val="20"/>
          <w:lang w:val="en-GB" w:eastAsia="hr-HR"/>
        </w:rPr>
        <w:t xml:space="preserve">. We wish, therefore, before operations start, to seek your full co-operation and understanding on the safety requirements set out in the Safely Check-List, which are based on safe practices that are widely accepted by the </w:t>
      </w:r>
      <w:proofErr w:type="spellStart"/>
      <w:r w:rsidRPr="00B40E8E">
        <w:rPr>
          <w:rFonts w:ascii="Times New Roman" w:eastAsia="Times New Roman" w:hAnsi="Times New Roman"/>
          <w:color w:val="000000"/>
          <w:szCs w:val="20"/>
          <w:lang w:val="en-GB" w:eastAsia="hr-HR"/>
        </w:rPr>
        <w:t>oil</w:t>
      </w:r>
      <w:r w:rsidR="008B3742">
        <w:rPr>
          <w:rFonts w:ascii="Times New Roman" w:eastAsia="Times New Roman" w:hAnsi="Times New Roman"/>
          <w:color w:val="000000"/>
          <w:szCs w:val="20"/>
          <w:lang w:val="en-GB" w:eastAsia="hr-HR"/>
        </w:rPr>
        <w:t>&amp;gas</w:t>
      </w:r>
      <w:proofErr w:type="spellEnd"/>
      <w:r w:rsidRPr="00B40E8E">
        <w:rPr>
          <w:rFonts w:ascii="Times New Roman" w:eastAsia="Times New Roman" w:hAnsi="Times New Roman"/>
          <w:color w:val="000000"/>
          <w:szCs w:val="20"/>
          <w:lang w:val="en-GB" w:eastAsia="hr-HR"/>
        </w:rPr>
        <w:t xml:space="preserve"> and tanker industries.</w:t>
      </w:r>
    </w:p>
    <w:p w14:paraId="39DC34ED" w14:textId="1C87A271" w:rsidR="003F1A58" w:rsidRPr="00B40E8E" w:rsidRDefault="003F1A58" w:rsidP="00E21F98">
      <w:pPr>
        <w:widowControl w:val="0"/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zCs w:val="20"/>
          <w:lang w:eastAsia="hr-HR"/>
        </w:rPr>
      </w:pPr>
      <w:r w:rsidRPr="00B40E8E">
        <w:rPr>
          <w:rFonts w:ascii="Times New Roman" w:eastAsia="Times New Roman" w:hAnsi="Times New Roman"/>
          <w:i/>
          <w:iCs/>
          <w:color w:val="000000"/>
          <w:szCs w:val="20"/>
          <w:lang w:eastAsia="hr-HR"/>
        </w:rPr>
        <w:t>Odgovornost za sigu</w:t>
      </w:r>
      <w:r w:rsidR="00850455" w:rsidRPr="00B40E8E">
        <w:rPr>
          <w:rFonts w:ascii="Times New Roman" w:eastAsia="Times New Roman" w:hAnsi="Times New Roman"/>
          <w:i/>
          <w:iCs/>
          <w:color w:val="000000"/>
          <w:szCs w:val="20"/>
          <w:lang w:eastAsia="hr-HR"/>
        </w:rPr>
        <w:t>rno izvođenje operacija dok se V</w:t>
      </w:r>
      <w:r w:rsidRPr="00B40E8E">
        <w:rPr>
          <w:rFonts w:ascii="Times New Roman" w:eastAsia="Times New Roman" w:hAnsi="Times New Roman"/>
          <w:i/>
          <w:iCs/>
          <w:color w:val="000000"/>
          <w:szCs w:val="20"/>
          <w:lang w:eastAsia="hr-HR"/>
        </w:rPr>
        <w:t xml:space="preserve">aš brod nalazi na ovom terminalu </w:t>
      </w:r>
      <w:r w:rsidR="00A8226F">
        <w:rPr>
          <w:rFonts w:ascii="Times New Roman" w:eastAsia="Times New Roman" w:hAnsi="Times New Roman"/>
          <w:i/>
          <w:iCs/>
          <w:color w:val="000000"/>
          <w:szCs w:val="20"/>
          <w:lang w:eastAsia="hr-HR"/>
        </w:rPr>
        <w:t xml:space="preserve">i u ovoj luci </w:t>
      </w:r>
      <w:r w:rsidRPr="00B40E8E">
        <w:rPr>
          <w:rFonts w:ascii="Times New Roman" w:eastAsia="Times New Roman" w:hAnsi="Times New Roman"/>
          <w:i/>
          <w:iCs/>
          <w:color w:val="000000"/>
          <w:szCs w:val="20"/>
          <w:lang w:eastAsia="hr-HR"/>
        </w:rPr>
        <w:t>zajednički snosite Vi, Zapovjednik broda</w:t>
      </w:r>
      <w:r w:rsidR="00A8226F">
        <w:rPr>
          <w:rFonts w:ascii="Times New Roman" w:eastAsia="Times New Roman" w:hAnsi="Times New Roman"/>
          <w:i/>
          <w:iCs/>
          <w:color w:val="000000"/>
          <w:szCs w:val="20"/>
          <w:lang w:eastAsia="hr-HR"/>
        </w:rPr>
        <w:t>,</w:t>
      </w:r>
      <w:r w:rsidRPr="00B40E8E">
        <w:rPr>
          <w:rFonts w:ascii="Times New Roman" w:eastAsia="Times New Roman" w:hAnsi="Times New Roman"/>
          <w:i/>
          <w:iCs/>
          <w:color w:val="000000"/>
          <w:szCs w:val="20"/>
          <w:lang w:eastAsia="hr-HR"/>
        </w:rPr>
        <w:t xml:space="preserve"> odgovorni predstavnik </w:t>
      </w:r>
      <w:r w:rsidR="00EE0156">
        <w:rPr>
          <w:rFonts w:ascii="Times New Roman" w:eastAsia="Times New Roman" w:hAnsi="Times New Roman"/>
          <w:i/>
          <w:iCs/>
          <w:color w:val="000000"/>
          <w:szCs w:val="20"/>
          <w:lang w:eastAsia="hr-HR"/>
        </w:rPr>
        <w:t>FSRU broda</w:t>
      </w:r>
      <w:r w:rsidR="00A8226F">
        <w:rPr>
          <w:rFonts w:ascii="Times New Roman" w:eastAsia="Times New Roman" w:hAnsi="Times New Roman"/>
          <w:i/>
          <w:iCs/>
          <w:color w:val="000000"/>
          <w:szCs w:val="20"/>
          <w:lang w:eastAsia="hr-HR"/>
        </w:rPr>
        <w:t xml:space="preserve"> i odgovorni predstavnik luk</w:t>
      </w:r>
      <w:r w:rsidR="008B3742">
        <w:rPr>
          <w:rFonts w:ascii="Times New Roman" w:eastAsia="Times New Roman" w:hAnsi="Times New Roman"/>
          <w:i/>
          <w:iCs/>
          <w:color w:val="000000"/>
          <w:szCs w:val="20"/>
          <w:lang w:eastAsia="hr-HR"/>
        </w:rPr>
        <w:t>e</w:t>
      </w:r>
      <w:r w:rsidRPr="00B40E8E">
        <w:rPr>
          <w:rFonts w:ascii="Times New Roman" w:eastAsia="Times New Roman" w:hAnsi="Times New Roman"/>
          <w:i/>
          <w:iCs/>
          <w:color w:val="000000"/>
          <w:szCs w:val="20"/>
          <w:lang w:eastAsia="hr-HR"/>
        </w:rPr>
        <w:t>. Stoga</w:t>
      </w:r>
      <w:r w:rsidR="00850455" w:rsidRPr="00B40E8E">
        <w:rPr>
          <w:rFonts w:ascii="Times New Roman" w:eastAsia="Times New Roman" w:hAnsi="Times New Roman"/>
          <w:i/>
          <w:iCs/>
          <w:color w:val="000000"/>
          <w:szCs w:val="20"/>
          <w:lang w:eastAsia="hr-HR"/>
        </w:rPr>
        <w:t xml:space="preserve"> se</w:t>
      </w:r>
      <w:r w:rsidRPr="00B40E8E">
        <w:rPr>
          <w:rFonts w:ascii="Times New Roman" w:eastAsia="Times New Roman" w:hAnsi="Times New Roman"/>
          <w:i/>
          <w:iCs/>
          <w:color w:val="000000"/>
          <w:szCs w:val="20"/>
          <w:lang w:eastAsia="hr-HR"/>
        </w:rPr>
        <w:t xml:space="preserve">, prije početka operacija, </w:t>
      </w:r>
      <w:r w:rsidR="00BD60D8" w:rsidRPr="00B40E8E">
        <w:rPr>
          <w:rFonts w:ascii="Times New Roman" w:eastAsia="Times New Roman" w:hAnsi="Times New Roman"/>
          <w:i/>
          <w:iCs/>
          <w:color w:val="000000"/>
          <w:szCs w:val="20"/>
          <w:lang w:eastAsia="hr-HR"/>
        </w:rPr>
        <w:t xml:space="preserve">želimo </w:t>
      </w:r>
      <w:r w:rsidR="00850455" w:rsidRPr="00B40E8E">
        <w:rPr>
          <w:rFonts w:ascii="Times New Roman" w:eastAsia="Times New Roman" w:hAnsi="Times New Roman"/>
          <w:i/>
          <w:iCs/>
          <w:color w:val="000000"/>
          <w:szCs w:val="20"/>
          <w:lang w:eastAsia="hr-HR"/>
        </w:rPr>
        <w:t>uvjeriti u V</w:t>
      </w:r>
      <w:r w:rsidR="00BD60D8" w:rsidRPr="00B40E8E">
        <w:rPr>
          <w:rFonts w:ascii="Times New Roman" w:eastAsia="Times New Roman" w:hAnsi="Times New Roman"/>
          <w:i/>
          <w:iCs/>
          <w:color w:val="000000"/>
          <w:szCs w:val="20"/>
          <w:lang w:eastAsia="hr-HR"/>
        </w:rPr>
        <w:t>ašu punu suradnju i razumijevanje sigurnosnih zahtjeva navedenih u sigurnosnoj kontrolnoj listi, a koji se temelje na sigurnim praksama koje su široko prihvaćene u naftnoj</w:t>
      </w:r>
      <w:r w:rsidR="008B3742">
        <w:rPr>
          <w:rFonts w:ascii="Times New Roman" w:eastAsia="Times New Roman" w:hAnsi="Times New Roman"/>
          <w:i/>
          <w:iCs/>
          <w:color w:val="000000"/>
          <w:szCs w:val="20"/>
          <w:lang w:eastAsia="hr-HR"/>
        </w:rPr>
        <w:t>, plinskoj</w:t>
      </w:r>
      <w:r w:rsidR="00BD60D8" w:rsidRPr="00B40E8E">
        <w:rPr>
          <w:rFonts w:ascii="Times New Roman" w:eastAsia="Times New Roman" w:hAnsi="Times New Roman"/>
          <w:i/>
          <w:iCs/>
          <w:color w:val="000000"/>
          <w:szCs w:val="20"/>
          <w:lang w:eastAsia="hr-HR"/>
        </w:rPr>
        <w:t xml:space="preserve"> i tankerskoj industriji. </w:t>
      </w:r>
    </w:p>
    <w:p w14:paraId="326C46B6" w14:textId="7EE17873" w:rsidR="00BD60D8" w:rsidRPr="00B40E8E" w:rsidRDefault="00BD60D8" w:rsidP="00E21F98">
      <w:pPr>
        <w:widowControl w:val="0"/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zCs w:val="20"/>
          <w:lang w:eastAsia="hr-HR"/>
        </w:rPr>
      </w:pPr>
    </w:p>
    <w:p w14:paraId="2AD6C6CB" w14:textId="55B1ED7A" w:rsidR="00BD60D8" w:rsidRPr="00B40E8E" w:rsidRDefault="00BD60D8" w:rsidP="00E21F98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Cs w:val="20"/>
          <w:lang w:val="en-GB" w:eastAsia="hr-HR"/>
        </w:rPr>
      </w:pPr>
      <w:r w:rsidRPr="00B40E8E">
        <w:rPr>
          <w:rFonts w:ascii="Times New Roman" w:eastAsia="Times New Roman" w:hAnsi="Times New Roman"/>
          <w:color w:val="000000"/>
          <w:szCs w:val="20"/>
          <w:lang w:val="en-GB" w:eastAsia="hr-HR"/>
        </w:rPr>
        <w:t xml:space="preserve">We expect you, and </w:t>
      </w:r>
      <w:r w:rsidR="00FC60E6" w:rsidRPr="00B40E8E">
        <w:rPr>
          <w:rFonts w:ascii="Times New Roman" w:eastAsia="Times New Roman" w:hAnsi="Times New Roman"/>
          <w:color w:val="000000"/>
          <w:szCs w:val="20"/>
          <w:lang w:val="en-GB" w:eastAsia="hr-HR"/>
        </w:rPr>
        <w:t>all</w:t>
      </w:r>
      <w:r w:rsidRPr="00B40E8E">
        <w:rPr>
          <w:rFonts w:ascii="Times New Roman" w:eastAsia="Times New Roman" w:hAnsi="Times New Roman"/>
          <w:color w:val="000000"/>
          <w:szCs w:val="20"/>
          <w:lang w:val="en-GB" w:eastAsia="hr-HR"/>
        </w:rPr>
        <w:t xml:space="preserve"> under your command, to adhere strictly to these requirements throughout </w:t>
      </w:r>
      <w:r w:rsidR="00FC60E6" w:rsidRPr="00B40E8E">
        <w:rPr>
          <w:rFonts w:ascii="Times New Roman" w:eastAsia="Times New Roman" w:hAnsi="Times New Roman"/>
          <w:color w:val="000000"/>
          <w:szCs w:val="20"/>
          <w:lang w:val="en-GB" w:eastAsia="hr-HR"/>
        </w:rPr>
        <w:t xml:space="preserve">your </w:t>
      </w:r>
      <w:r w:rsidR="008B3742">
        <w:rPr>
          <w:rFonts w:ascii="Times New Roman" w:eastAsia="Times New Roman" w:hAnsi="Times New Roman"/>
          <w:color w:val="000000"/>
          <w:szCs w:val="20"/>
          <w:lang w:val="en-GB" w:eastAsia="hr-HR"/>
        </w:rPr>
        <w:t>S</w:t>
      </w:r>
      <w:r w:rsidR="00FC60E6" w:rsidRPr="00B40E8E">
        <w:rPr>
          <w:rFonts w:ascii="Times New Roman" w:eastAsia="Times New Roman" w:hAnsi="Times New Roman"/>
          <w:color w:val="000000"/>
          <w:szCs w:val="20"/>
          <w:lang w:val="en-GB" w:eastAsia="hr-HR"/>
        </w:rPr>
        <w:t>hip’s</w:t>
      </w:r>
      <w:r w:rsidRPr="00B40E8E">
        <w:rPr>
          <w:rFonts w:ascii="Times New Roman" w:eastAsia="Times New Roman" w:hAnsi="Times New Roman"/>
          <w:color w:val="000000"/>
          <w:szCs w:val="20"/>
          <w:lang w:val="en-GB" w:eastAsia="hr-HR"/>
        </w:rPr>
        <w:t xml:space="preserve"> stay </w:t>
      </w:r>
      <w:r w:rsidR="00EE0156">
        <w:rPr>
          <w:rFonts w:ascii="Times New Roman" w:eastAsia="Times New Roman" w:hAnsi="Times New Roman"/>
          <w:color w:val="000000"/>
          <w:szCs w:val="20"/>
          <w:lang w:val="en-GB" w:eastAsia="hr-HR"/>
        </w:rPr>
        <w:t>at</w:t>
      </w:r>
      <w:r w:rsidRPr="00B40E8E">
        <w:rPr>
          <w:rFonts w:ascii="Times New Roman" w:eastAsia="Times New Roman" w:hAnsi="Times New Roman"/>
          <w:color w:val="000000"/>
          <w:szCs w:val="20"/>
          <w:lang w:val="en-GB" w:eastAsia="hr-HR"/>
        </w:rPr>
        <w:t xml:space="preserve"> this </w:t>
      </w:r>
      <w:r w:rsidR="008B3742">
        <w:rPr>
          <w:rFonts w:ascii="Times New Roman" w:eastAsia="Times New Roman" w:hAnsi="Times New Roman"/>
          <w:color w:val="000000"/>
          <w:szCs w:val="20"/>
          <w:lang w:val="en-GB" w:eastAsia="hr-HR"/>
        </w:rPr>
        <w:t>T</w:t>
      </w:r>
      <w:r w:rsidR="00FC60E6" w:rsidRPr="00B40E8E">
        <w:rPr>
          <w:rFonts w:ascii="Times New Roman" w:eastAsia="Times New Roman" w:hAnsi="Times New Roman"/>
          <w:color w:val="000000"/>
          <w:szCs w:val="20"/>
          <w:lang w:val="en-GB" w:eastAsia="hr-HR"/>
        </w:rPr>
        <w:t>erminal</w:t>
      </w:r>
      <w:r w:rsidR="008B3742">
        <w:rPr>
          <w:rFonts w:ascii="Times New Roman" w:eastAsia="Times New Roman" w:hAnsi="Times New Roman"/>
          <w:color w:val="000000"/>
          <w:szCs w:val="20"/>
          <w:lang w:val="en-GB" w:eastAsia="hr-HR"/>
        </w:rPr>
        <w:t xml:space="preserve"> and Port</w:t>
      </w:r>
      <w:r w:rsidRPr="00B40E8E">
        <w:rPr>
          <w:rFonts w:ascii="Times New Roman" w:eastAsia="Times New Roman" w:hAnsi="Times New Roman"/>
          <w:color w:val="000000"/>
          <w:szCs w:val="20"/>
          <w:lang w:val="en-GB" w:eastAsia="hr-HR"/>
        </w:rPr>
        <w:t xml:space="preserve"> and we, </w:t>
      </w:r>
      <w:r w:rsidR="00FC60E6" w:rsidRPr="00B40E8E">
        <w:rPr>
          <w:rFonts w:ascii="Times New Roman" w:eastAsia="Times New Roman" w:hAnsi="Times New Roman"/>
          <w:color w:val="000000"/>
          <w:szCs w:val="20"/>
          <w:lang w:val="en-GB" w:eastAsia="hr-HR"/>
        </w:rPr>
        <w:t>for our</w:t>
      </w:r>
      <w:r w:rsidRPr="00B40E8E">
        <w:rPr>
          <w:rFonts w:ascii="Times New Roman" w:eastAsia="Times New Roman" w:hAnsi="Times New Roman"/>
          <w:color w:val="000000"/>
          <w:szCs w:val="20"/>
          <w:lang w:val="en-GB" w:eastAsia="hr-HR"/>
        </w:rPr>
        <w:t xml:space="preserve"> part, will ensure </w:t>
      </w:r>
      <w:r w:rsidR="00FC60E6" w:rsidRPr="00B40E8E">
        <w:rPr>
          <w:rFonts w:ascii="Times New Roman" w:eastAsia="Times New Roman" w:hAnsi="Times New Roman"/>
          <w:color w:val="000000"/>
          <w:szCs w:val="20"/>
          <w:lang w:val="en-GB" w:eastAsia="hr-HR"/>
        </w:rPr>
        <w:t>t</w:t>
      </w:r>
      <w:r w:rsidRPr="00B40E8E">
        <w:rPr>
          <w:rFonts w:ascii="Times New Roman" w:eastAsia="Times New Roman" w:hAnsi="Times New Roman"/>
          <w:color w:val="000000"/>
          <w:szCs w:val="20"/>
          <w:lang w:val="en-GB" w:eastAsia="hr-HR"/>
        </w:rPr>
        <w:t>hat</w:t>
      </w:r>
      <w:r w:rsidR="00FC60E6" w:rsidRPr="00B40E8E">
        <w:rPr>
          <w:rFonts w:ascii="Times New Roman" w:eastAsia="Times New Roman" w:hAnsi="Times New Roman"/>
          <w:color w:val="000000"/>
          <w:szCs w:val="20"/>
          <w:lang w:val="en-GB" w:eastAsia="hr-HR"/>
        </w:rPr>
        <w:t xml:space="preserve"> </w:t>
      </w:r>
      <w:r w:rsidRPr="00B40E8E">
        <w:rPr>
          <w:rFonts w:ascii="Times New Roman" w:eastAsia="Times New Roman" w:hAnsi="Times New Roman"/>
          <w:color w:val="000000"/>
          <w:szCs w:val="20"/>
          <w:lang w:val="en-GB" w:eastAsia="hr-HR"/>
        </w:rPr>
        <w:t>our personnel do likewise, and co-</w:t>
      </w:r>
      <w:r w:rsidR="00202AA9" w:rsidRPr="00B40E8E">
        <w:rPr>
          <w:rFonts w:ascii="Times New Roman" w:eastAsia="Times New Roman" w:hAnsi="Times New Roman"/>
          <w:color w:val="000000"/>
          <w:szCs w:val="20"/>
          <w:lang w:val="en-GB" w:eastAsia="hr-HR"/>
        </w:rPr>
        <w:t>operate</w:t>
      </w:r>
      <w:r w:rsidRPr="00B40E8E">
        <w:rPr>
          <w:rFonts w:ascii="Times New Roman" w:eastAsia="Times New Roman" w:hAnsi="Times New Roman"/>
          <w:color w:val="000000"/>
          <w:szCs w:val="20"/>
          <w:lang w:val="en-GB" w:eastAsia="hr-HR"/>
        </w:rPr>
        <w:t xml:space="preserve"> fully with you in the </w:t>
      </w:r>
      <w:r w:rsidR="00FC60E6" w:rsidRPr="00B40E8E">
        <w:rPr>
          <w:rFonts w:ascii="Times New Roman" w:eastAsia="Times New Roman" w:hAnsi="Times New Roman"/>
          <w:color w:val="000000"/>
          <w:szCs w:val="20"/>
          <w:lang w:val="en-GB" w:eastAsia="hr-HR"/>
        </w:rPr>
        <w:t>mutual</w:t>
      </w:r>
      <w:r w:rsidRPr="00B40E8E">
        <w:rPr>
          <w:rFonts w:ascii="Times New Roman" w:eastAsia="Times New Roman" w:hAnsi="Times New Roman"/>
          <w:color w:val="000000"/>
          <w:szCs w:val="20"/>
          <w:lang w:val="en-GB" w:eastAsia="hr-HR"/>
        </w:rPr>
        <w:t xml:space="preserve"> interest of safe and effi</w:t>
      </w:r>
      <w:r w:rsidR="00FC60E6" w:rsidRPr="00B40E8E">
        <w:rPr>
          <w:rFonts w:ascii="Times New Roman" w:eastAsia="Times New Roman" w:hAnsi="Times New Roman"/>
          <w:color w:val="000000"/>
          <w:szCs w:val="20"/>
          <w:lang w:val="en-GB" w:eastAsia="hr-HR"/>
        </w:rPr>
        <w:t>cient</w:t>
      </w:r>
      <w:r w:rsidRPr="00B40E8E">
        <w:rPr>
          <w:rFonts w:ascii="Times New Roman" w:eastAsia="Times New Roman" w:hAnsi="Times New Roman"/>
          <w:color w:val="000000"/>
          <w:szCs w:val="20"/>
          <w:lang w:val="en-GB" w:eastAsia="hr-HR"/>
        </w:rPr>
        <w:t xml:space="preserve"> operations.</w:t>
      </w:r>
    </w:p>
    <w:p w14:paraId="6FB156C6" w14:textId="66804F1D" w:rsidR="00BD60D8" w:rsidRPr="00B40E8E" w:rsidRDefault="00850455" w:rsidP="00E21F98">
      <w:pPr>
        <w:widowControl w:val="0"/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zCs w:val="20"/>
          <w:lang w:eastAsia="hr-HR"/>
        </w:rPr>
      </w:pPr>
      <w:r w:rsidRPr="00B40E8E">
        <w:rPr>
          <w:rFonts w:ascii="Times New Roman" w:eastAsia="Times New Roman" w:hAnsi="Times New Roman"/>
          <w:i/>
          <w:iCs/>
          <w:color w:val="000000"/>
          <w:szCs w:val="20"/>
          <w:lang w:eastAsia="hr-HR"/>
        </w:rPr>
        <w:t>Očekujemo da se Vi, kao i sve osobe koje su pod V</w:t>
      </w:r>
      <w:r w:rsidR="00BD60D8" w:rsidRPr="00B40E8E">
        <w:rPr>
          <w:rFonts w:ascii="Times New Roman" w:eastAsia="Times New Roman" w:hAnsi="Times New Roman"/>
          <w:i/>
          <w:iCs/>
          <w:color w:val="000000"/>
          <w:szCs w:val="20"/>
          <w:lang w:eastAsia="hr-HR"/>
        </w:rPr>
        <w:t xml:space="preserve">ašim zapovjedništvom, strogo pridržavate ovih zahtjeva tijekom cijelog </w:t>
      </w:r>
      <w:r w:rsidRPr="00B40E8E">
        <w:rPr>
          <w:rFonts w:ascii="Times New Roman" w:eastAsia="Times New Roman" w:hAnsi="Times New Roman"/>
          <w:i/>
          <w:iCs/>
          <w:color w:val="000000"/>
          <w:szCs w:val="20"/>
          <w:lang w:eastAsia="hr-HR"/>
        </w:rPr>
        <w:t>boravka V</w:t>
      </w:r>
      <w:r w:rsidR="00FC60E6" w:rsidRPr="00B40E8E">
        <w:rPr>
          <w:rFonts w:ascii="Times New Roman" w:eastAsia="Times New Roman" w:hAnsi="Times New Roman"/>
          <w:i/>
          <w:iCs/>
          <w:color w:val="000000"/>
          <w:szCs w:val="20"/>
          <w:lang w:eastAsia="hr-HR"/>
        </w:rPr>
        <w:t xml:space="preserve">ašeg broda </w:t>
      </w:r>
      <w:r w:rsidR="00EE0156">
        <w:rPr>
          <w:rFonts w:ascii="Times New Roman" w:eastAsia="Times New Roman" w:hAnsi="Times New Roman"/>
          <w:i/>
          <w:iCs/>
          <w:color w:val="000000"/>
          <w:szCs w:val="20"/>
          <w:lang w:eastAsia="hr-HR"/>
        </w:rPr>
        <w:t>na</w:t>
      </w:r>
      <w:r w:rsidR="00FC60E6" w:rsidRPr="00B40E8E">
        <w:rPr>
          <w:rFonts w:ascii="Times New Roman" w:eastAsia="Times New Roman" w:hAnsi="Times New Roman"/>
          <w:i/>
          <w:iCs/>
          <w:color w:val="000000"/>
          <w:szCs w:val="20"/>
          <w:lang w:eastAsia="hr-HR"/>
        </w:rPr>
        <w:t xml:space="preserve"> </w:t>
      </w:r>
      <w:r w:rsidR="00EE0156">
        <w:rPr>
          <w:rFonts w:ascii="Times New Roman" w:eastAsia="Times New Roman" w:hAnsi="Times New Roman"/>
          <w:i/>
          <w:iCs/>
          <w:color w:val="000000"/>
          <w:szCs w:val="20"/>
          <w:lang w:eastAsia="hr-HR"/>
        </w:rPr>
        <w:t>T</w:t>
      </w:r>
      <w:r w:rsidR="00FC60E6" w:rsidRPr="00B40E8E">
        <w:rPr>
          <w:rFonts w:ascii="Times New Roman" w:eastAsia="Times New Roman" w:hAnsi="Times New Roman"/>
          <w:i/>
          <w:iCs/>
          <w:color w:val="000000"/>
          <w:szCs w:val="20"/>
          <w:lang w:eastAsia="hr-HR"/>
        </w:rPr>
        <w:t>erminal</w:t>
      </w:r>
      <w:r w:rsidR="00EE0156">
        <w:rPr>
          <w:rFonts w:ascii="Times New Roman" w:eastAsia="Times New Roman" w:hAnsi="Times New Roman"/>
          <w:i/>
          <w:iCs/>
          <w:color w:val="000000"/>
          <w:szCs w:val="20"/>
          <w:lang w:eastAsia="hr-HR"/>
        </w:rPr>
        <w:t>u</w:t>
      </w:r>
      <w:r w:rsidR="008B3742">
        <w:rPr>
          <w:rFonts w:ascii="Times New Roman" w:eastAsia="Times New Roman" w:hAnsi="Times New Roman"/>
          <w:i/>
          <w:iCs/>
          <w:color w:val="000000"/>
          <w:szCs w:val="20"/>
          <w:lang w:eastAsia="hr-HR"/>
        </w:rPr>
        <w:t xml:space="preserve"> i u ovoj luci</w:t>
      </w:r>
      <w:r w:rsidR="00FC60E6" w:rsidRPr="00B40E8E">
        <w:rPr>
          <w:rFonts w:ascii="Times New Roman" w:eastAsia="Times New Roman" w:hAnsi="Times New Roman"/>
          <w:i/>
          <w:iCs/>
          <w:color w:val="000000"/>
          <w:szCs w:val="20"/>
          <w:lang w:eastAsia="hr-HR"/>
        </w:rPr>
        <w:t>, a mi ćemo, s naše strane, osigurati da naše osoblje učini ist</w:t>
      </w:r>
      <w:r w:rsidRPr="00B40E8E">
        <w:rPr>
          <w:rFonts w:ascii="Times New Roman" w:eastAsia="Times New Roman" w:hAnsi="Times New Roman"/>
          <w:i/>
          <w:iCs/>
          <w:color w:val="000000"/>
          <w:szCs w:val="20"/>
          <w:lang w:eastAsia="hr-HR"/>
        </w:rPr>
        <w:t>o</w:t>
      </w:r>
      <w:r w:rsidR="00FC60E6" w:rsidRPr="00B40E8E">
        <w:rPr>
          <w:rFonts w:ascii="Times New Roman" w:eastAsia="Times New Roman" w:hAnsi="Times New Roman"/>
          <w:i/>
          <w:iCs/>
          <w:color w:val="000000"/>
          <w:szCs w:val="20"/>
          <w:lang w:eastAsia="hr-HR"/>
        </w:rPr>
        <w:t xml:space="preserve"> te u potpunosti surađuje</w:t>
      </w:r>
      <w:r w:rsidRPr="00B40E8E">
        <w:rPr>
          <w:rFonts w:ascii="Times New Roman" w:eastAsia="Times New Roman" w:hAnsi="Times New Roman"/>
          <w:i/>
          <w:iCs/>
          <w:color w:val="000000"/>
          <w:szCs w:val="20"/>
          <w:lang w:eastAsia="hr-HR"/>
        </w:rPr>
        <w:t xml:space="preserve"> s V</w:t>
      </w:r>
      <w:r w:rsidR="00FC60E6" w:rsidRPr="00B40E8E">
        <w:rPr>
          <w:rFonts w:ascii="Times New Roman" w:eastAsia="Times New Roman" w:hAnsi="Times New Roman"/>
          <w:i/>
          <w:iCs/>
          <w:color w:val="000000"/>
          <w:szCs w:val="20"/>
          <w:lang w:eastAsia="hr-HR"/>
        </w:rPr>
        <w:t xml:space="preserve">ama u svrhu našeg zajedničkog interesa za </w:t>
      </w:r>
      <w:r w:rsidRPr="00B40E8E">
        <w:rPr>
          <w:rFonts w:ascii="Times New Roman" w:eastAsia="Times New Roman" w:hAnsi="Times New Roman"/>
          <w:i/>
          <w:iCs/>
          <w:color w:val="000000"/>
          <w:szCs w:val="20"/>
          <w:lang w:eastAsia="hr-HR"/>
        </w:rPr>
        <w:t>provođenje sigurnih i učinkovitih</w:t>
      </w:r>
      <w:r w:rsidR="00FC60E6" w:rsidRPr="00B40E8E">
        <w:rPr>
          <w:rFonts w:ascii="Times New Roman" w:eastAsia="Times New Roman" w:hAnsi="Times New Roman"/>
          <w:i/>
          <w:iCs/>
          <w:color w:val="000000"/>
          <w:szCs w:val="20"/>
          <w:lang w:eastAsia="hr-HR"/>
        </w:rPr>
        <w:t xml:space="preserve"> operacija.</w:t>
      </w:r>
    </w:p>
    <w:p w14:paraId="446218B9" w14:textId="41AC2ACC" w:rsidR="003F1A58" w:rsidRPr="00B40E8E" w:rsidRDefault="003F1A58" w:rsidP="00E21F98">
      <w:pPr>
        <w:spacing w:after="0" w:line="240" w:lineRule="auto"/>
        <w:rPr>
          <w:rFonts w:ascii="Times New Roman" w:hAnsi="Times New Roman"/>
          <w:szCs w:val="20"/>
        </w:rPr>
      </w:pPr>
    </w:p>
    <w:p w14:paraId="04F2AF60" w14:textId="7F64BE6C" w:rsidR="00202AA9" w:rsidRPr="00B40E8E" w:rsidRDefault="005A0321" w:rsidP="00E21F98">
      <w:pPr>
        <w:spacing w:after="0" w:line="240" w:lineRule="auto"/>
        <w:jc w:val="both"/>
        <w:rPr>
          <w:rFonts w:ascii="Times New Roman" w:hAnsi="Times New Roman"/>
          <w:szCs w:val="20"/>
          <w:lang w:val="en-GB"/>
        </w:rPr>
      </w:pPr>
      <w:r w:rsidRPr="00B40E8E">
        <w:rPr>
          <w:rFonts w:ascii="Times New Roman" w:hAnsi="Times New Roman"/>
          <w:szCs w:val="20"/>
          <w:lang w:val="en-GB"/>
        </w:rPr>
        <w:t>Before the start of operations, and from time to time thereafter, for our mutual safety</w:t>
      </w:r>
      <w:r w:rsidR="009B7448" w:rsidRPr="00B40E8E">
        <w:rPr>
          <w:rFonts w:ascii="Times New Roman" w:hAnsi="Times New Roman"/>
          <w:szCs w:val="20"/>
          <w:lang w:val="en-GB"/>
        </w:rPr>
        <w:t>,</w:t>
      </w:r>
      <w:r w:rsidRPr="00B40E8E">
        <w:rPr>
          <w:rFonts w:ascii="Times New Roman" w:hAnsi="Times New Roman"/>
          <w:szCs w:val="20"/>
          <w:lang w:val="en-GB"/>
        </w:rPr>
        <w:t xml:space="preserve"> a member of the </w:t>
      </w:r>
      <w:r w:rsidR="00EE0156">
        <w:rPr>
          <w:rFonts w:ascii="Times New Roman" w:hAnsi="Times New Roman"/>
          <w:szCs w:val="20"/>
          <w:lang w:val="en-GB"/>
        </w:rPr>
        <w:t>FSRU Representative</w:t>
      </w:r>
      <w:r w:rsidR="009B7448" w:rsidRPr="00B40E8E">
        <w:rPr>
          <w:rFonts w:ascii="Times New Roman" w:hAnsi="Times New Roman"/>
          <w:szCs w:val="20"/>
          <w:lang w:val="en-GB"/>
        </w:rPr>
        <w:t>,</w:t>
      </w:r>
      <w:r w:rsidRPr="00B40E8E">
        <w:rPr>
          <w:rFonts w:ascii="Times New Roman" w:hAnsi="Times New Roman"/>
          <w:szCs w:val="20"/>
          <w:lang w:val="en-GB"/>
        </w:rPr>
        <w:t xml:space="preserve"> </w:t>
      </w:r>
      <w:r w:rsidR="008B3742">
        <w:rPr>
          <w:rFonts w:ascii="Times New Roman" w:hAnsi="Times New Roman"/>
          <w:szCs w:val="20"/>
          <w:lang w:val="en-GB"/>
        </w:rPr>
        <w:t xml:space="preserve">Port staff </w:t>
      </w:r>
      <w:r w:rsidRPr="00B40E8E">
        <w:rPr>
          <w:rFonts w:ascii="Times New Roman" w:hAnsi="Times New Roman"/>
          <w:szCs w:val="20"/>
          <w:lang w:val="en-GB"/>
        </w:rPr>
        <w:t>where appropriate together with a Responsible Officer</w:t>
      </w:r>
      <w:r w:rsidR="008B3742">
        <w:rPr>
          <w:rFonts w:ascii="Times New Roman" w:hAnsi="Times New Roman"/>
          <w:szCs w:val="20"/>
          <w:lang w:val="en-GB"/>
        </w:rPr>
        <w:t>s</w:t>
      </w:r>
      <w:r w:rsidRPr="00B40E8E">
        <w:rPr>
          <w:rFonts w:ascii="Times New Roman" w:hAnsi="Times New Roman"/>
          <w:szCs w:val="20"/>
          <w:lang w:val="en-GB"/>
        </w:rPr>
        <w:t xml:space="preserve">, will make a routine inspection of your </w:t>
      </w:r>
      <w:r w:rsidR="008B3742">
        <w:rPr>
          <w:rFonts w:ascii="Times New Roman" w:hAnsi="Times New Roman"/>
          <w:szCs w:val="20"/>
          <w:lang w:val="en-GB"/>
        </w:rPr>
        <w:t>S</w:t>
      </w:r>
      <w:r w:rsidRPr="00B40E8E">
        <w:rPr>
          <w:rFonts w:ascii="Times New Roman" w:hAnsi="Times New Roman"/>
          <w:szCs w:val="20"/>
          <w:lang w:val="en-GB"/>
        </w:rPr>
        <w:t>hip to ensure that elements addressed within the scope of the Safety Check-List are being managed in an acceptable manner</w:t>
      </w:r>
      <w:r w:rsidR="00C14899" w:rsidRPr="00B40E8E">
        <w:rPr>
          <w:rFonts w:ascii="Times New Roman" w:hAnsi="Times New Roman"/>
          <w:szCs w:val="20"/>
          <w:lang w:val="en-GB"/>
        </w:rPr>
        <w:t>.</w:t>
      </w:r>
      <w:r w:rsidRPr="00B40E8E">
        <w:rPr>
          <w:rFonts w:ascii="Times New Roman" w:hAnsi="Times New Roman"/>
          <w:szCs w:val="20"/>
          <w:lang w:val="en-GB"/>
        </w:rPr>
        <w:t xml:space="preserve"> Where corrective action is needed, we will not agree to operations commencing or, should they have been started, we will require them to be stopped.</w:t>
      </w:r>
    </w:p>
    <w:p w14:paraId="64711A22" w14:textId="47CC3046" w:rsidR="005A0321" w:rsidRPr="00B40E8E" w:rsidRDefault="00F77C36" w:rsidP="00E21F98">
      <w:pPr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zCs w:val="20"/>
          <w:lang w:eastAsia="hr-HR"/>
        </w:rPr>
      </w:pPr>
      <w:r w:rsidRPr="00B40E8E">
        <w:rPr>
          <w:rFonts w:ascii="Times New Roman" w:hAnsi="Times New Roman"/>
          <w:i/>
          <w:iCs/>
          <w:szCs w:val="20"/>
        </w:rPr>
        <w:t xml:space="preserve">Prije početka operacija </w:t>
      </w:r>
      <w:r w:rsidR="009B7448" w:rsidRPr="00B40E8E">
        <w:rPr>
          <w:rFonts w:ascii="Times New Roman" w:hAnsi="Times New Roman"/>
          <w:i/>
          <w:iCs/>
          <w:szCs w:val="20"/>
        </w:rPr>
        <w:t xml:space="preserve">te s vremena na vrijeme nakon toga, radi naše zajedničke sigurnosti, </w:t>
      </w:r>
      <w:r w:rsidR="00EE0156">
        <w:rPr>
          <w:rFonts w:ascii="Times New Roman" w:hAnsi="Times New Roman"/>
          <w:i/>
          <w:iCs/>
          <w:szCs w:val="20"/>
        </w:rPr>
        <w:t>predstavnici FSRU-a</w:t>
      </w:r>
      <w:r w:rsidR="00850455" w:rsidRPr="00B40E8E">
        <w:rPr>
          <w:rFonts w:ascii="Times New Roman" w:hAnsi="Times New Roman"/>
          <w:i/>
          <w:iCs/>
          <w:szCs w:val="20"/>
        </w:rPr>
        <w:t xml:space="preserve"> </w:t>
      </w:r>
      <w:r w:rsidR="008B3742">
        <w:rPr>
          <w:rFonts w:ascii="Times New Roman" w:hAnsi="Times New Roman"/>
          <w:i/>
          <w:iCs/>
          <w:szCs w:val="20"/>
        </w:rPr>
        <w:t xml:space="preserve">i luke </w:t>
      </w:r>
      <w:r w:rsidR="00850455" w:rsidRPr="00B40E8E">
        <w:rPr>
          <w:rFonts w:ascii="Times New Roman" w:hAnsi="Times New Roman"/>
          <w:i/>
          <w:iCs/>
          <w:szCs w:val="20"/>
        </w:rPr>
        <w:t>će</w:t>
      </w:r>
      <w:r w:rsidR="009B7448" w:rsidRPr="00B40E8E">
        <w:rPr>
          <w:rFonts w:ascii="Times New Roman" w:hAnsi="Times New Roman"/>
          <w:i/>
          <w:iCs/>
          <w:szCs w:val="20"/>
        </w:rPr>
        <w:t xml:space="preserve">, kad je </w:t>
      </w:r>
      <w:r w:rsidR="008F5090" w:rsidRPr="00B40E8E">
        <w:rPr>
          <w:rFonts w:ascii="Times New Roman" w:hAnsi="Times New Roman"/>
          <w:i/>
          <w:iCs/>
          <w:szCs w:val="20"/>
        </w:rPr>
        <w:t xml:space="preserve">to </w:t>
      </w:r>
      <w:r w:rsidR="009B7448" w:rsidRPr="00B40E8E">
        <w:rPr>
          <w:rFonts w:ascii="Times New Roman" w:hAnsi="Times New Roman"/>
          <w:i/>
          <w:iCs/>
          <w:szCs w:val="20"/>
        </w:rPr>
        <w:t>prikladno</w:t>
      </w:r>
      <w:r w:rsidR="00850455" w:rsidRPr="00B40E8E">
        <w:rPr>
          <w:rFonts w:ascii="Times New Roman" w:hAnsi="Times New Roman"/>
          <w:i/>
          <w:iCs/>
          <w:szCs w:val="20"/>
        </w:rPr>
        <w:t>,</w:t>
      </w:r>
      <w:r w:rsidR="009B7448" w:rsidRPr="00B40E8E">
        <w:rPr>
          <w:rFonts w:ascii="Times New Roman" w:hAnsi="Times New Roman"/>
          <w:i/>
          <w:iCs/>
          <w:szCs w:val="20"/>
        </w:rPr>
        <w:t xml:space="preserve"> zajedno s Odgovornim službeni</w:t>
      </w:r>
      <w:r w:rsidR="008B3742">
        <w:rPr>
          <w:rFonts w:ascii="Times New Roman" w:hAnsi="Times New Roman"/>
          <w:i/>
          <w:iCs/>
          <w:szCs w:val="20"/>
        </w:rPr>
        <w:t>cima</w:t>
      </w:r>
      <w:r w:rsidR="009B7448" w:rsidRPr="00B40E8E">
        <w:rPr>
          <w:rFonts w:ascii="Times New Roman" w:hAnsi="Times New Roman"/>
          <w:i/>
          <w:iCs/>
          <w:szCs w:val="20"/>
        </w:rPr>
        <w:t>, obavit</w:t>
      </w:r>
      <w:r w:rsidR="00850455" w:rsidRPr="00B40E8E">
        <w:rPr>
          <w:rFonts w:ascii="Times New Roman" w:hAnsi="Times New Roman"/>
          <w:i/>
          <w:iCs/>
          <w:szCs w:val="20"/>
        </w:rPr>
        <w:t>i rutinsku inspekciju v</w:t>
      </w:r>
      <w:r w:rsidR="009B7448" w:rsidRPr="00B40E8E">
        <w:rPr>
          <w:rFonts w:ascii="Times New Roman" w:hAnsi="Times New Roman"/>
          <w:i/>
          <w:iCs/>
          <w:szCs w:val="20"/>
        </w:rPr>
        <w:t>ašeg broda kako bi se osiguralo da s</w:t>
      </w:r>
      <w:r w:rsidR="008B3742">
        <w:rPr>
          <w:rFonts w:ascii="Times New Roman" w:hAnsi="Times New Roman"/>
          <w:i/>
          <w:iCs/>
          <w:szCs w:val="20"/>
        </w:rPr>
        <w:t>e</w:t>
      </w:r>
      <w:r w:rsidR="009B7448" w:rsidRPr="00B40E8E">
        <w:rPr>
          <w:rFonts w:ascii="Times New Roman" w:hAnsi="Times New Roman"/>
          <w:i/>
          <w:iCs/>
          <w:szCs w:val="20"/>
        </w:rPr>
        <w:t xml:space="preserve"> elementi</w:t>
      </w:r>
      <w:r w:rsidR="00C14899" w:rsidRPr="00B40E8E">
        <w:rPr>
          <w:rFonts w:ascii="Times New Roman" w:hAnsi="Times New Roman"/>
          <w:i/>
          <w:iCs/>
          <w:szCs w:val="20"/>
        </w:rPr>
        <w:t>ma</w:t>
      </w:r>
      <w:r w:rsidR="009B7448" w:rsidRPr="00B40E8E">
        <w:rPr>
          <w:rFonts w:ascii="Times New Roman" w:hAnsi="Times New Roman"/>
          <w:i/>
          <w:iCs/>
          <w:szCs w:val="20"/>
        </w:rPr>
        <w:t xml:space="preserve"> </w:t>
      </w:r>
      <w:r w:rsidR="008F5090" w:rsidRPr="00B40E8E">
        <w:rPr>
          <w:rFonts w:ascii="Times New Roman" w:hAnsi="Times New Roman"/>
          <w:i/>
          <w:iCs/>
          <w:szCs w:val="20"/>
        </w:rPr>
        <w:t xml:space="preserve">koji su unutar opsega </w:t>
      </w:r>
      <w:r w:rsidR="00850455" w:rsidRPr="00B40E8E">
        <w:rPr>
          <w:rFonts w:ascii="Times New Roman" w:eastAsia="Times New Roman" w:hAnsi="Times New Roman"/>
          <w:i/>
          <w:iCs/>
          <w:color w:val="000000"/>
          <w:szCs w:val="20"/>
          <w:lang w:eastAsia="hr-HR"/>
        </w:rPr>
        <w:t>sigurnosne kontrolne</w:t>
      </w:r>
      <w:r w:rsidR="008F5090" w:rsidRPr="00B40E8E">
        <w:rPr>
          <w:rFonts w:ascii="Times New Roman" w:eastAsia="Times New Roman" w:hAnsi="Times New Roman"/>
          <w:i/>
          <w:iCs/>
          <w:color w:val="000000"/>
          <w:szCs w:val="20"/>
          <w:lang w:eastAsia="hr-HR"/>
        </w:rPr>
        <w:t xml:space="preserve"> list</w:t>
      </w:r>
      <w:r w:rsidR="00850455" w:rsidRPr="00B40E8E">
        <w:rPr>
          <w:rFonts w:ascii="Times New Roman" w:eastAsia="Times New Roman" w:hAnsi="Times New Roman"/>
          <w:i/>
          <w:iCs/>
          <w:color w:val="000000"/>
          <w:szCs w:val="20"/>
          <w:lang w:eastAsia="hr-HR"/>
        </w:rPr>
        <w:t>e</w:t>
      </w:r>
      <w:r w:rsidR="00C14899" w:rsidRPr="00B40E8E">
        <w:rPr>
          <w:rFonts w:ascii="Times New Roman" w:eastAsia="Times New Roman" w:hAnsi="Times New Roman"/>
          <w:i/>
          <w:iCs/>
          <w:color w:val="000000"/>
          <w:szCs w:val="20"/>
          <w:lang w:eastAsia="hr-HR"/>
        </w:rPr>
        <w:t xml:space="preserve"> upravlja na prihvatljiv način. Ako su potrebne korektivne radnje neće</w:t>
      </w:r>
      <w:r w:rsidR="008B3742">
        <w:rPr>
          <w:rFonts w:ascii="Times New Roman" w:eastAsia="Times New Roman" w:hAnsi="Times New Roman"/>
          <w:i/>
          <w:iCs/>
          <w:color w:val="000000"/>
          <w:szCs w:val="20"/>
          <w:lang w:eastAsia="hr-HR"/>
        </w:rPr>
        <w:t xml:space="preserve"> se izdati</w:t>
      </w:r>
      <w:r w:rsidR="00C14899" w:rsidRPr="00B40E8E">
        <w:rPr>
          <w:rFonts w:ascii="Times New Roman" w:eastAsia="Times New Roman" w:hAnsi="Times New Roman"/>
          <w:i/>
          <w:iCs/>
          <w:color w:val="000000"/>
          <w:szCs w:val="20"/>
          <w:lang w:eastAsia="hr-HR"/>
        </w:rPr>
        <w:t xml:space="preserve"> odobrenje za početak operacija</w:t>
      </w:r>
      <w:r w:rsidR="00850455" w:rsidRPr="00B40E8E">
        <w:rPr>
          <w:rFonts w:ascii="Times New Roman" w:eastAsia="Times New Roman" w:hAnsi="Times New Roman"/>
          <w:i/>
          <w:iCs/>
          <w:color w:val="000000"/>
          <w:szCs w:val="20"/>
          <w:lang w:eastAsia="hr-HR"/>
        </w:rPr>
        <w:t>;</w:t>
      </w:r>
      <w:r w:rsidR="00C14899" w:rsidRPr="00B40E8E">
        <w:rPr>
          <w:rFonts w:ascii="Times New Roman" w:eastAsia="Times New Roman" w:hAnsi="Times New Roman"/>
          <w:i/>
          <w:iCs/>
          <w:color w:val="000000"/>
          <w:szCs w:val="20"/>
          <w:lang w:eastAsia="hr-HR"/>
        </w:rPr>
        <w:t xml:space="preserve"> odnosno ako su operacije već započele zahtijevat ćemo njihovo obustavljanje. </w:t>
      </w:r>
    </w:p>
    <w:p w14:paraId="4C849AA1" w14:textId="162CF77F" w:rsidR="00C14899" w:rsidRPr="00B40E8E" w:rsidRDefault="00C14899" w:rsidP="00E21F98">
      <w:pPr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zCs w:val="20"/>
          <w:lang w:eastAsia="hr-HR"/>
        </w:rPr>
      </w:pPr>
    </w:p>
    <w:p w14:paraId="51545BA6" w14:textId="1371C2EF" w:rsidR="00C14899" w:rsidRPr="00B40E8E" w:rsidRDefault="00C14899" w:rsidP="00E21F98">
      <w:pPr>
        <w:spacing w:after="0" w:line="240" w:lineRule="auto"/>
        <w:jc w:val="both"/>
        <w:rPr>
          <w:rFonts w:ascii="Times New Roman" w:hAnsi="Times New Roman"/>
          <w:szCs w:val="20"/>
          <w:lang w:val="en-GB"/>
        </w:rPr>
      </w:pPr>
      <w:r w:rsidRPr="00B40E8E">
        <w:rPr>
          <w:rFonts w:ascii="Times New Roman" w:hAnsi="Times New Roman"/>
          <w:szCs w:val="20"/>
          <w:lang w:val="en-GB"/>
        </w:rPr>
        <w:t>Similarly, if you consider that safety is being endangered by any action on the part of our staff or by any equipment under our control, you should demand immediate cessation of operations.</w:t>
      </w:r>
    </w:p>
    <w:p w14:paraId="0E5006D8" w14:textId="50B6DABB" w:rsidR="00C14899" w:rsidRPr="00B40E8E" w:rsidRDefault="00DB1AB3" w:rsidP="00E21F98">
      <w:pPr>
        <w:spacing w:after="0" w:line="240" w:lineRule="auto"/>
        <w:jc w:val="both"/>
        <w:rPr>
          <w:rFonts w:ascii="Times New Roman" w:hAnsi="Times New Roman"/>
          <w:i/>
          <w:iCs/>
          <w:szCs w:val="20"/>
        </w:rPr>
      </w:pPr>
      <w:r w:rsidRPr="00B40E8E">
        <w:rPr>
          <w:rFonts w:ascii="Times New Roman" w:hAnsi="Times New Roman"/>
          <w:i/>
          <w:iCs/>
          <w:szCs w:val="20"/>
        </w:rPr>
        <w:t>Također, ako smatrate da bilo koja radnja našeg osoblja ili bilo koja oprema koja je pod našom kontrolom dovodi u pitanje sigurnost, morate zahtijevati trenutačno obustavljanje operacija.</w:t>
      </w:r>
    </w:p>
    <w:p w14:paraId="517F0384" w14:textId="4BCFA1C4" w:rsidR="00C14899" w:rsidRDefault="00C14899" w:rsidP="00E21F98">
      <w:pPr>
        <w:spacing w:after="0" w:line="240" w:lineRule="auto"/>
        <w:jc w:val="both"/>
        <w:rPr>
          <w:rFonts w:ascii="Times New Roman" w:hAnsi="Times New Roman"/>
          <w:szCs w:val="20"/>
          <w:lang w:val="en-GB"/>
        </w:rPr>
      </w:pPr>
    </w:p>
    <w:p w14:paraId="777DA9FA" w14:textId="77777777" w:rsidR="0038420F" w:rsidRPr="00B40E8E" w:rsidRDefault="0038420F" w:rsidP="00E21F98">
      <w:pPr>
        <w:spacing w:after="0" w:line="240" w:lineRule="auto"/>
        <w:jc w:val="both"/>
        <w:rPr>
          <w:rFonts w:ascii="Times New Roman" w:hAnsi="Times New Roman"/>
          <w:szCs w:val="20"/>
          <w:lang w:val="en-GB"/>
        </w:rPr>
      </w:pPr>
    </w:p>
    <w:p w14:paraId="2C4CBE21" w14:textId="0166E4D1" w:rsidR="00C14899" w:rsidRPr="00B40E8E" w:rsidRDefault="00C14899" w:rsidP="00E21F98">
      <w:pPr>
        <w:spacing w:after="0" w:line="240" w:lineRule="auto"/>
        <w:jc w:val="center"/>
        <w:rPr>
          <w:rFonts w:ascii="Times New Roman" w:hAnsi="Times New Roman"/>
          <w:b/>
          <w:bCs/>
          <w:szCs w:val="20"/>
          <w:lang w:val="en-GB"/>
        </w:rPr>
      </w:pPr>
      <w:r w:rsidRPr="00B40E8E">
        <w:rPr>
          <w:rFonts w:ascii="Times New Roman" w:hAnsi="Times New Roman"/>
          <w:b/>
          <w:bCs/>
          <w:szCs w:val="20"/>
          <w:lang w:val="en-GB"/>
        </w:rPr>
        <w:t xml:space="preserve">There </w:t>
      </w:r>
      <w:r w:rsidR="00DB1AB3" w:rsidRPr="00B40E8E">
        <w:rPr>
          <w:rFonts w:ascii="Times New Roman" w:hAnsi="Times New Roman"/>
          <w:b/>
          <w:bCs/>
          <w:szCs w:val="20"/>
          <w:lang w:val="en-GB"/>
        </w:rPr>
        <w:t>c</w:t>
      </w:r>
      <w:r w:rsidRPr="00B40E8E">
        <w:rPr>
          <w:rFonts w:ascii="Times New Roman" w:hAnsi="Times New Roman"/>
          <w:b/>
          <w:bCs/>
          <w:szCs w:val="20"/>
          <w:lang w:val="en-GB"/>
        </w:rPr>
        <w:t>an be no compromise with safety.</w:t>
      </w:r>
    </w:p>
    <w:p w14:paraId="6364CE3C" w14:textId="03C1BEFF" w:rsidR="00DB1AB3" w:rsidRDefault="00850455" w:rsidP="00E21F98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Cs w:val="20"/>
        </w:rPr>
      </w:pPr>
      <w:r w:rsidRPr="00B40E8E">
        <w:rPr>
          <w:rFonts w:ascii="Times New Roman" w:hAnsi="Times New Roman"/>
          <w:b/>
          <w:bCs/>
          <w:i/>
          <w:iCs/>
          <w:szCs w:val="20"/>
        </w:rPr>
        <w:t>Sigurnost</w:t>
      </w:r>
      <w:r w:rsidR="00DB1AB3" w:rsidRPr="00B40E8E">
        <w:rPr>
          <w:rFonts w:ascii="Times New Roman" w:hAnsi="Times New Roman"/>
          <w:b/>
          <w:bCs/>
          <w:i/>
          <w:iCs/>
          <w:szCs w:val="20"/>
        </w:rPr>
        <w:t xml:space="preserve"> nema kompromisa.</w:t>
      </w:r>
    </w:p>
    <w:p w14:paraId="3AC8FE46" w14:textId="4E780398" w:rsidR="0038420F" w:rsidRDefault="0038420F">
      <w:pPr>
        <w:rPr>
          <w:rFonts w:ascii="Times New Roman" w:hAnsi="Times New Roman"/>
          <w:b/>
          <w:bCs/>
          <w:i/>
          <w:iCs/>
          <w:szCs w:val="20"/>
        </w:rPr>
      </w:pPr>
      <w:r>
        <w:rPr>
          <w:rFonts w:ascii="Times New Roman" w:hAnsi="Times New Roman"/>
          <w:b/>
          <w:bCs/>
          <w:i/>
          <w:iCs/>
          <w:szCs w:val="20"/>
        </w:rPr>
        <w:br w:type="page"/>
      </w:r>
    </w:p>
    <w:p w14:paraId="714DBDD2" w14:textId="77777777" w:rsidR="0038420F" w:rsidRPr="00B40E8E" w:rsidRDefault="0038420F" w:rsidP="00E21F98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Cs w:val="20"/>
        </w:rPr>
      </w:pPr>
    </w:p>
    <w:p w14:paraId="4D96ED03" w14:textId="1716A9DF" w:rsidR="00C14899" w:rsidRDefault="00C14899" w:rsidP="00E21F98">
      <w:pPr>
        <w:spacing w:after="0" w:line="240" w:lineRule="auto"/>
        <w:jc w:val="both"/>
        <w:rPr>
          <w:rFonts w:ascii="Times New Roman" w:hAnsi="Times New Roman"/>
          <w:szCs w:val="20"/>
          <w:lang w:val="en-GB"/>
        </w:rPr>
      </w:pPr>
    </w:p>
    <w:p w14:paraId="5B7F9565" w14:textId="77777777" w:rsidR="0005716A" w:rsidRPr="00B40E8E" w:rsidRDefault="0005716A" w:rsidP="00E21F98">
      <w:pPr>
        <w:spacing w:after="0" w:line="240" w:lineRule="auto"/>
        <w:jc w:val="both"/>
        <w:rPr>
          <w:rFonts w:ascii="Times New Roman" w:hAnsi="Times New Roman"/>
          <w:szCs w:val="20"/>
          <w:lang w:val="en-GB"/>
        </w:rPr>
      </w:pPr>
    </w:p>
    <w:p w14:paraId="561F70EB" w14:textId="1A068410" w:rsidR="00C14899" w:rsidRPr="00B40E8E" w:rsidRDefault="00C14899" w:rsidP="00E21F98">
      <w:pPr>
        <w:spacing w:after="0" w:line="240" w:lineRule="auto"/>
        <w:jc w:val="both"/>
        <w:rPr>
          <w:rFonts w:ascii="Times New Roman" w:hAnsi="Times New Roman"/>
          <w:i/>
          <w:iCs/>
          <w:szCs w:val="20"/>
        </w:rPr>
      </w:pPr>
      <w:r w:rsidRPr="00B40E8E">
        <w:rPr>
          <w:rFonts w:ascii="Times New Roman" w:hAnsi="Times New Roman"/>
          <w:szCs w:val="20"/>
          <w:lang w:val="en-GB"/>
        </w:rPr>
        <w:t xml:space="preserve">Please acknowledge </w:t>
      </w:r>
      <w:r w:rsidR="00DB1AB3" w:rsidRPr="00B40E8E">
        <w:rPr>
          <w:rFonts w:ascii="Times New Roman" w:hAnsi="Times New Roman"/>
          <w:szCs w:val="20"/>
          <w:lang w:val="en-GB"/>
        </w:rPr>
        <w:t>receipt</w:t>
      </w:r>
      <w:r w:rsidRPr="00B40E8E">
        <w:rPr>
          <w:rFonts w:ascii="Times New Roman" w:hAnsi="Times New Roman"/>
          <w:szCs w:val="20"/>
          <w:lang w:val="en-GB"/>
        </w:rPr>
        <w:t xml:space="preserve"> of this </w:t>
      </w:r>
      <w:r w:rsidR="008B3742">
        <w:rPr>
          <w:rFonts w:ascii="Times New Roman" w:hAnsi="Times New Roman"/>
          <w:szCs w:val="20"/>
          <w:lang w:val="en-GB"/>
        </w:rPr>
        <w:t>Safety L</w:t>
      </w:r>
      <w:r w:rsidRPr="00B40E8E">
        <w:rPr>
          <w:rFonts w:ascii="Times New Roman" w:hAnsi="Times New Roman"/>
          <w:szCs w:val="20"/>
          <w:lang w:val="en-GB"/>
        </w:rPr>
        <w:t>etter by countersigning and returning the attached copy</w:t>
      </w:r>
      <w:r w:rsidRPr="00B40E8E">
        <w:rPr>
          <w:rFonts w:ascii="Times New Roman" w:hAnsi="Times New Roman"/>
          <w:i/>
          <w:iCs/>
          <w:szCs w:val="20"/>
        </w:rPr>
        <w:t>.</w:t>
      </w:r>
    </w:p>
    <w:p w14:paraId="1CE7DF5F" w14:textId="1189AAA8" w:rsidR="00DB1AB3" w:rsidRPr="00B40E8E" w:rsidRDefault="007A36C4" w:rsidP="00E21F98">
      <w:pPr>
        <w:spacing w:after="0" w:line="240" w:lineRule="auto"/>
        <w:jc w:val="both"/>
        <w:rPr>
          <w:rFonts w:ascii="Times New Roman" w:hAnsi="Times New Roman"/>
          <w:i/>
          <w:iCs/>
          <w:szCs w:val="20"/>
        </w:rPr>
      </w:pPr>
      <w:r w:rsidRPr="00B40E8E">
        <w:rPr>
          <w:rFonts w:ascii="Times New Roman" w:hAnsi="Times New Roman"/>
          <w:i/>
          <w:iCs/>
          <w:szCs w:val="20"/>
        </w:rPr>
        <w:t>Molimo V</w:t>
      </w:r>
      <w:r w:rsidR="00DB1AB3" w:rsidRPr="00B40E8E">
        <w:rPr>
          <w:rFonts w:ascii="Times New Roman" w:hAnsi="Times New Roman"/>
          <w:i/>
          <w:iCs/>
          <w:szCs w:val="20"/>
        </w:rPr>
        <w:t xml:space="preserve">as da </w:t>
      </w:r>
      <w:r w:rsidRPr="00B40E8E">
        <w:rPr>
          <w:rFonts w:ascii="Times New Roman" w:hAnsi="Times New Roman"/>
          <w:i/>
          <w:iCs/>
          <w:szCs w:val="20"/>
        </w:rPr>
        <w:t xml:space="preserve">svojim potpisom </w:t>
      </w:r>
      <w:r w:rsidR="00DB1AB3" w:rsidRPr="00B40E8E">
        <w:rPr>
          <w:rFonts w:ascii="Times New Roman" w:hAnsi="Times New Roman"/>
          <w:i/>
          <w:iCs/>
          <w:szCs w:val="20"/>
        </w:rPr>
        <w:t xml:space="preserve">potvrdite primitak ovog </w:t>
      </w:r>
      <w:r w:rsidR="008B3742">
        <w:rPr>
          <w:rFonts w:ascii="Times New Roman" w:hAnsi="Times New Roman"/>
          <w:i/>
          <w:iCs/>
          <w:szCs w:val="20"/>
        </w:rPr>
        <w:t xml:space="preserve">Sigurnosnog </w:t>
      </w:r>
      <w:r w:rsidR="00DB1AB3" w:rsidRPr="00B40E8E">
        <w:rPr>
          <w:rFonts w:ascii="Times New Roman" w:hAnsi="Times New Roman"/>
          <w:i/>
          <w:iCs/>
          <w:szCs w:val="20"/>
        </w:rPr>
        <w:t xml:space="preserve">pisma </w:t>
      </w:r>
      <w:r w:rsidRPr="00B40E8E">
        <w:rPr>
          <w:rFonts w:ascii="Times New Roman" w:hAnsi="Times New Roman"/>
          <w:i/>
          <w:iCs/>
          <w:szCs w:val="20"/>
        </w:rPr>
        <w:t>te nam ga dostavite nazad.</w:t>
      </w:r>
    </w:p>
    <w:p w14:paraId="27D1D6C7" w14:textId="447A4609" w:rsidR="00996600" w:rsidRDefault="00996600" w:rsidP="00C14899">
      <w:pPr>
        <w:spacing w:after="0"/>
        <w:jc w:val="both"/>
        <w:rPr>
          <w:rFonts w:ascii="Times New Roman" w:hAnsi="Times New Roman"/>
          <w:szCs w:val="20"/>
        </w:rPr>
      </w:pPr>
    </w:p>
    <w:p w14:paraId="21DD945F" w14:textId="77777777" w:rsidR="005476A5" w:rsidRPr="005476A5" w:rsidRDefault="005476A5" w:rsidP="00C14899">
      <w:pPr>
        <w:spacing w:after="0"/>
        <w:jc w:val="both"/>
        <w:rPr>
          <w:rFonts w:ascii="Times New Roman" w:hAnsi="Times New Roman"/>
          <w:szCs w:val="20"/>
        </w:rPr>
      </w:pPr>
    </w:p>
    <w:p w14:paraId="38C868EF" w14:textId="0D881E7D" w:rsidR="005476A5" w:rsidRPr="00B40E8E" w:rsidRDefault="005476A5" w:rsidP="005476A5">
      <w:pPr>
        <w:spacing w:after="0" w:line="276" w:lineRule="auto"/>
        <w:jc w:val="both"/>
        <w:rPr>
          <w:rFonts w:ascii="Times New Roman" w:hAnsi="Times New Roman"/>
          <w:i/>
          <w:iCs/>
          <w:szCs w:val="20"/>
          <w:u w:val="single"/>
        </w:rPr>
      </w:pPr>
      <w:r w:rsidRPr="008B3742">
        <w:rPr>
          <w:rFonts w:ascii="Times New Roman" w:hAnsi="Times New Roman"/>
          <w:szCs w:val="20"/>
          <w:lang w:val="en-GB"/>
        </w:rPr>
        <w:t>Signed</w:t>
      </w:r>
      <w:r w:rsidRPr="00B40E8E">
        <w:rPr>
          <w:rFonts w:ascii="Times New Roman" w:hAnsi="Times New Roman"/>
          <w:i/>
          <w:iCs/>
          <w:szCs w:val="20"/>
        </w:rPr>
        <w:t xml:space="preserve"> / potpisao</w:t>
      </w:r>
      <w:r w:rsidRPr="00B40E8E">
        <w:rPr>
          <w:rFonts w:ascii="Times New Roman" w:hAnsi="Times New Roman"/>
          <w:i/>
          <w:iCs/>
          <w:szCs w:val="20"/>
        </w:rPr>
        <w:tab/>
      </w:r>
      <w:r w:rsidRPr="00B40E8E">
        <w:rPr>
          <w:rFonts w:ascii="Times New Roman" w:hAnsi="Times New Roman"/>
          <w:i/>
          <w:iCs/>
          <w:szCs w:val="20"/>
          <w:u w:val="single"/>
        </w:rPr>
        <w:tab/>
      </w:r>
      <w:r w:rsidRPr="00B40E8E">
        <w:rPr>
          <w:rFonts w:ascii="Times New Roman" w:hAnsi="Times New Roman"/>
          <w:i/>
          <w:iCs/>
          <w:szCs w:val="20"/>
          <w:u w:val="single"/>
        </w:rPr>
        <w:tab/>
      </w:r>
      <w:r w:rsidRPr="00B40E8E">
        <w:rPr>
          <w:rFonts w:ascii="Times New Roman" w:hAnsi="Times New Roman"/>
          <w:i/>
          <w:iCs/>
          <w:szCs w:val="20"/>
          <w:u w:val="single"/>
        </w:rPr>
        <w:tab/>
      </w:r>
      <w:r w:rsidRPr="00B40E8E">
        <w:rPr>
          <w:rFonts w:ascii="Times New Roman" w:hAnsi="Times New Roman"/>
          <w:i/>
          <w:iCs/>
          <w:szCs w:val="20"/>
          <w:u w:val="single"/>
        </w:rPr>
        <w:tab/>
      </w:r>
      <w:r w:rsidRPr="00B40E8E">
        <w:rPr>
          <w:rFonts w:ascii="Times New Roman" w:hAnsi="Times New Roman"/>
          <w:i/>
          <w:iCs/>
          <w:szCs w:val="20"/>
          <w:u w:val="single"/>
        </w:rPr>
        <w:tab/>
      </w:r>
      <w:r w:rsidRPr="00B40E8E">
        <w:rPr>
          <w:rFonts w:ascii="Times New Roman" w:hAnsi="Times New Roman"/>
          <w:i/>
          <w:iCs/>
          <w:szCs w:val="20"/>
          <w:u w:val="single"/>
        </w:rPr>
        <w:tab/>
      </w:r>
      <w:r w:rsidR="00C864F9">
        <w:rPr>
          <w:rFonts w:ascii="Times New Roman" w:hAnsi="Times New Roman"/>
          <w:i/>
          <w:iCs/>
          <w:szCs w:val="20"/>
          <w:u w:val="single"/>
        </w:rPr>
        <w:tab/>
      </w:r>
      <w:r w:rsidR="00C864F9">
        <w:rPr>
          <w:rFonts w:ascii="Times New Roman" w:hAnsi="Times New Roman"/>
          <w:i/>
          <w:iCs/>
          <w:szCs w:val="20"/>
          <w:u w:val="single"/>
        </w:rPr>
        <w:tab/>
      </w:r>
      <w:r w:rsidR="0038420F">
        <w:rPr>
          <w:rFonts w:ascii="Times New Roman" w:hAnsi="Times New Roman"/>
          <w:i/>
          <w:iCs/>
          <w:szCs w:val="20"/>
          <w:u w:val="single"/>
        </w:rPr>
        <w:tab/>
      </w:r>
      <w:r w:rsidR="0038420F">
        <w:rPr>
          <w:rFonts w:ascii="Times New Roman" w:hAnsi="Times New Roman"/>
          <w:i/>
          <w:iCs/>
          <w:szCs w:val="20"/>
          <w:u w:val="single"/>
        </w:rPr>
        <w:tab/>
      </w:r>
      <w:r w:rsidR="0038420F">
        <w:rPr>
          <w:rFonts w:ascii="Times New Roman" w:hAnsi="Times New Roman"/>
          <w:i/>
          <w:iCs/>
          <w:szCs w:val="20"/>
          <w:u w:val="single"/>
        </w:rPr>
        <w:tab/>
      </w:r>
      <w:r w:rsidR="0038420F">
        <w:rPr>
          <w:rFonts w:ascii="Times New Roman" w:hAnsi="Times New Roman"/>
          <w:i/>
          <w:iCs/>
          <w:szCs w:val="20"/>
          <w:u w:val="single"/>
        </w:rPr>
        <w:tab/>
      </w:r>
    </w:p>
    <w:p w14:paraId="7B6E65EC" w14:textId="77777777" w:rsidR="005476A5" w:rsidRPr="00B00AAA" w:rsidRDefault="005476A5" w:rsidP="005476A5">
      <w:pPr>
        <w:spacing w:after="0" w:line="276" w:lineRule="auto"/>
        <w:jc w:val="both"/>
        <w:rPr>
          <w:rFonts w:ascii="Times New Roman" w:hAnsi="Times New Roman"/>
          <w:b/>
          <w:bCs/>
          <w:i/>
          <w:iCs/>
          <w:szCs w:val="20"/>
          <w:lang w:val="en-GB"/>
        </w:rPr>
      </w:pPr>
      <w:r w:rsidRPr="00B00AAA">
        <w:rPr>
          <w:rFonts w:ascii="Times New Roman" w:hAnsi="Times New Roman"/>
          <w:b/>
          <w:bCs/>
          <w:szCs w:val="20"/>
          <w:lang w:val="en-GB"/>
        </w:rPr>
        <w:t>Port Representative</w:t>
      </w:r>
      <w:r w:rsidRPr="00B00AAA">
        <w:rPr>
          <w:rFonts w:ascii="Times New Roman" w:hAnsi="Times New Roman"/>
          <w:b/>
          <w:bCs/>
          <w:i/>
          <w:iCs/>
          <w:szCs w:val="20"/>
          <w:lang w:val="en-GB"/>
        </w:rPr>
        <w:t xml:space="preserve"> / </w:t>
      </w:r>
      <w:r w:rsidRPr="00B00AAA">
        <w:rPr>
          <w:rFonts w:ascii="Times New Roman" w:hAnsi="Times New Roman"/>
          <w:b/>
          <w:bCs/>
          <w:i/>
          <w:iCs/>
          <w:szCs w:val="20"/>
        </w:rPr>
        <w:t>Predstavnik luke</w:t>
      </w:r>
    </w:p>
    <w:p w14:paraId="525B0673" w14:textId="0CC4DBB0" w:rsidR="005476A5" w:rsidRPr="00B40E8E" w:rsidRDefault="005476A5" w:rsidP="005476A5">
      <w:pPr>
        <w:spacing w:after="0" w:line="276" w:lineRule="auto"/>
        <w:jc w:val="both"/>
        <w:rPr>
          <w:rFonts w:ascii="Times New Roman" w:hAnsi="Times New Roman"/>
          <w:i/>
          <w:iCs/>
          <w:szCs w:val="20"/>
        </w:rPr>
      </w:pPr>
      <w:proofErr w:type="spellStart"/>
      <w:r w:rsidRPr="00A82FD8">
        <w:rPr>
          <w:rFonts w:ascii="Times New Roman" w:hAnsi="Times New Roman"/>
          <w:szCs w:val="20"/>
        </w:rPr>
        <w:t>Position</w:t>
      </w:r>
      <w:proofErr w:type="spellEnd"/>
      <w:r w:rsidRPr="00A82FD8">
        <w:rPr>
          <w:rFonts w:ascii="Times New Roman" w:hAnsi="Times New Roman"/>
          <w:szCs w:val="20"/>
        </w:rPr>
        <w:t xml:space="preserve"> </w:t>
      </w:r>
      <w:proofErr w:type="spellStart"/>
      <w:r w:rsidRPr="00A82FD8">
        <w:rPr>
          <w:rFonts w:ascii="Times New Roman" w:hAnsi="Times New Roman"/>
          <w:szCs w:val="20"/>
        </w:rPr>
        <w:t>or</w:t>
      </w:r>
      <w:proofErr w:type="spellEnd"/>
      <w:r w:rsidRPr="00A82FD8">
        <w:rPr>
          <w:rFonts w:ascii="Times New Roman" w:hAnsi="Times New Roman"/>
          <w:szCs w:val="20"/>
        </w:rPr>
        <w:t xml:space="preserve"> Title</w:t>
      </w:r>
      <w:r w:rsidRPr="00A82FD8">
        <w:rPr>
          <w:rFonts w:ascii="Times New Roman" w:hAnsi="Times New Roman"/>
          <w:i/>
          <w:iCs/>
          <w:szCs w:val="20"/>
        </w:rPr>
        <w:t xml:space="preserve"> / Radno mjesto ili funkcija:</w:t>
      </w:r>
      <w:r w:rsidRPr="00B40E8E">
        <w:rPr>
          <w:rFonts w:ascii="Times New Roman" w:hAnsi="Times New Roman"/>
          <w:i/>
          <w:iCs/>
          <w:szCs w:val="20"/>
        </w:rPr>
        <w:t xml:space="preserve"> </w:t>
      </w:r>
      <w:r w:rsidRPr="00B40E8E">
        <w:rPr>
          <w:rFonts w:ascii="Times New Roman" w:hAnsi="Times New Roman"/>
          <w:i/>
          <w:iCs/>
          <w:szCs w:val="20"/>
          <w:u w:val="single"/>
        </w:rPr>
        <w:tab/>
      </w:r>
      <w:r w:rsidRPr="00B40E8E">
        <w:rPr>
          <w:rFonts w:ascii="Times New Roman" w:hAnsi="Times New Roman"/>
          <w:i/>
          <w:iCs/>
          <w:szCs w:val="20"/>
          <w:u w:val="single"/>
        </w:rPr>
        <w:tab/>
      </w:r>
      <w:r w:rsidRPr="00B40E8E">
        <w:rPr>
          <w:rFonts w:ascii="Times New Roman" w:hAnsi="Times New Roman"/>
          <w:i/>
          <w:iCs/>
          <w:szCs w:val="20"/>
          <w:u w:val="single"/>
        </w:rPr>
        <w:tab/>
      </w:r>
      <w:r w:rsidRPr="00B40E8E">
        <w:rPr>
          <w:rFonts w:ascii="Times New Roman" w:hAnsi="Times New Roman"/>
          <w:i/>
          <w:iCs/>
          <w:szCs w:val="20"/>
          <w:u w:val="single"/>
        </w:rPr>
        <w:tab/>
      </w:r>
      <w:r w:rsidRPr="00B40E8E">
        <w:rPr>
          <w:rFonts w:ascii="Times New Roman" w:hAnsi="Times New Roman"/>
          <w:i/>
          <w:iCs/>
          <w:szCs w:val="20"/>
          <w:u w:val="single"/>
        </w:rPr>
        <w:tab/>
      </w:r>
      <w:r w:rsidR="0038420F">
        <w:rPr>
          <w:rFonts w:ascii="Times New Roman" w:hAnsi="Times New Roman"/>
          <w:i/>
          <w:iCs/>
          <w:szCs w:val="20"/>
          <w:u w:val="single"/>
        </w:rPr>
        <w:tab/>
      </w:r>
      <w:r w:rsidR="0038420F">
        <w:rPr>
          <w:rFonts w:ascii="Times New Roman" w:hAnsi="Times New Roman"/>
          <w:i/>
          <w:iCs/>
          <w:szCs w:val="20"/>
          <w:u w:val="single"/>
        </w:rPr>
        <w:tab/>
      </w:r>
      <w:r w:rsidR="0038420F">
        <w:rPr>
          <w:rFonts w:ascii="Times New Roman" w:hAnsi="Times New Roman"/>
          <w:i/>
          <w:iCs/>
          <w:szCs w:val="20"/>
          <w:u w:val="single"/>
        </w:rPr>
        <w:tab/>
      </w:r>
      <w:r w:rsidR="0038420F">
        <w:rPr>
          <w:rFonts w:ascii="Times New Roman" w:hAnsi="Times New Roman"/>
          <w:i/>
          <w:iCs/>
          <w:szCs w:val="20"/>
          <w:u w:val="single"/>
        </w:rPr>
        <w:tab/>
      </w:r>
    </w:p>
    <w:p w14:paraId="70109BF0" w14:textId="448DCDD4" w:rsidR="005476A5" w:rsidRPr="00B40E8E" w:rsidRDefault="005476A5" w:rsidP="005476A5">
      <w:pPr>
        <w:spacing w:after="0" w:line="276" w:lineRule="auto"/>
        <w:jc w:val="both"/>
        <w:rPr>
          <w:rFonts w:ascii="Times New Roman" w:hAnsi="Times New Roman"/>
          <w:i/>
          <w:iCs/>
          <w:szCs w:val="20"/>
          <w:u w:val="single"/>
        </w:rPr>
      </w:pPr>
      <w:bookmarkStart w:id="0" w:name="_Hlk35949138"/>
      <w:r w:rsidRPr="005476A5">
        <w:rPr>
          <w:rFonts w:ascii="Times New Roman" w:hAnsi="Times New Roman"/>
          <w:szCs w:val="20"/>
        </w:rPr>
        <w:t>Date/Time</w:t>
      </w:r>
      <w:r w:rsidRPr="00B40E8E">
        <w:rPr>
          <w:rFonts w:ascii="Times New Roman" w:hAnsi="Times New Roman"/>
          <w:i/>
          <w:iCs/>
          <w:szCs w:val="20"/>
        </w:rPr>
        <w:t xml:space="preserve"> / Datum/vrijeme </w:t>
      </w:r>
      <w:r w:rsidRPr="00B40E8E">
        <w:rPr>
          <w:rFonts w:ascii="Times New Roman" w:hAnsi="Times New Roman"/>
          <w:i/>
          <w:iCs/>
          <w:szCs w:val="20"/>
          <w:u w:val="single"/>
        </w:rPr>
        <w:tab/>
      </w:r>
      <w:r w:rsidRPr="00B40E8E">
        <w:rPr>
          <w:rFonts w:ascii="Times New Roman" w:hAnsi="Times New Roman"/>
          <w:i/>
          <w:iCs/>
          <w:szCs w:val="20"/>
          <w:u w:val="single"/>
        </w:rPr>
        <w:tab/>
      </w:r>
      <w:r w:rsidRPr="00B40E8E">
        <w:rPr>
          <w:rFonts w:ascii="Times New Roman" w:hAnsi="Times New Roman"/>
          <w:i/>
          <w:iCs/>
          <w:szCs w:val="20"/>
          <w:u w:val="single"/>
        </w:rPr>
        <w:tab/>
      </w:r>
      <w:r w:rsidRPr="00B40E8E">
        <w:rPr>
          <w:rFonts w:ascii="Times New Roman" w:hAnsi="Times New Roman"/>
          <w:i/>
          <w:iCs/>
          <w:szCs w:val="20"/>
          <w:u w:val="single"/>
        </w:rPr>
        <w:tab/>
      </w:r>
      <w:r w:rsidR="00C864F9">
        <w:rPr>
          <w:rFonts w:ascii="Times New Roman" w:hAnsi="Times New Roman"/>
          <w:i/>
          <w:iCs/>
          <w:szCs w:val="20"/>
          <w:u w:val="single"/>
        </w:rPr>
        <w:tab/>
      </w:r>
      <w:r w:rsidR="00C864F9">
        <w:rPr>
          <w:rFonts w:ascii="Times New Roman" w:hAnsi="Times New Roman"/>
          <w:i/>
          <w:iCs/>
          <w:szCs w:val="20"/>
          <w:u w:val="single"/>
        </w:rPr>
        <w:tab/>
      </w:r>
      <w:r w:rsidR="00C864F9">
        <w:rPr>
          <w:rFonts w:ascii="Times New Roman" w:hAnsi="Times New Roman"/>
          <w:i/>
          <w:iCs/>
          <w:szCs w:val="20"/>
          <w:u w:val="single"/>
        </w:rPr>
        <w:tab/>
      </w:r>
      <w:r w:rsidR="0038420F">
        <w:rPr>
          <w:rFonts w:ascii="Times New Roman" w:hAnsi="Times New Roman"/>
          <w:i/>
          <w:iCs/>
          <w:szCs w:val="20"/>
          <w:u w:val="single"/>
        </w:rPr>
        <w:tab/>
      </w:r>
      <w:r w:rsidR="0038420F">
        <w:rPr>
          <w:rFonts w:ascii="Times New Roman" w:hAnsi="Times New Roman"/>
          <w:i/>
          <w:iCs/>
          <w:szCs w:val="20"/>
          <w:u w:val="single"/>
        </w:rPr>
        <w:tab/>
      </w:r>
      <w:r w:rsidR="0038420F">
        <w:rPr>
          <w:rFonts w:ascii="Times New Roman" w:hAnsi="Times New Roman"/>
          <w:i/>
          <w:iCs/>
          <w:szCs w:val="20"/>
          <w:u w:val="single"/>
        </w:rPr>
        <w:tab/>
      </w:r>
      <w:r w:rsidR="0038420F">
        <w:rPr>
          <w:rFonts w:ascii="Times New Roman" w:hAnsi="Times New Roman"/>
          <w:i/>
          <w:iCs/>
          <w:szCs w:val="20"/>
          <w:u w:val="single"/>
        </w:rPr>
        <w:tab/>
      </w:r>
    </w:p>
    <w:bookmarkEnd w:id="0"/>
    <w:p w14:paraId="64AB8A1D" w14:textId="77777777" w:rsidR="005476A5" w:rsidRDefault="005476A5" w:rsidP="008B3742">
      <w:pPr>
        <w:spacing w:after="0" w:line="276" w:lineRule="auto"/>
        <w:jc w:val="both"/>
        <w:rPr>
          <w:rFonts w:ascii="Times New Roman" w:hAnsi="Times New Roman"/>
          <w:szCs w:val="20"/>
          <w:lang w:val="en-GB"/>
        </w:rPr>
      </w:pPr>
    </w:p>
    <w:p w14:paraId="28204175" w14:textId="219E6285" w:rsidR="005476A5" w:rsidRDefault="006731E6" w:rsidP="008B3742">
      <w:pPr>
        <w:spacing w:after="0" w:line="276" w:lineRule="auto"/>
        <w:jc w:val="both"/>
        <w:rPr>
          <w:rFonts w:ascii="Times New Roman" w:hAnsi="Times New Roman"/>
          <w:szCs w:val="20"/>
          <w:lang w:val="en-GB"/>
        </w:rPr>
      </w:pPr>
      <w:r>
        <w:rPr>
          <w:rFonts w:ascii="Times New Roman" w:hAnsi="Times New Roman"/>
          <w:szCs w:val="20"/>
          <w:lang w:val="en-GB"/>
        </w:rPr>
        <w:t>and</w:t>
      </w:r>
    </w:p>
    <w:p w14:paraId="5AB465A5" w14:textId="77777777" w:rsidR="00C864F9" w:rsidRDefault="00C864F9" w:rsidP="008B3742">
      <w:pPr>
        <w:spacing w:after="0" w:line="276" w:lineRule="auto"/>
        <w:jc w:val="both"/>
        <w:rPr>
          <w:rFonts w:ascii="Times New Roman" w:hAnsi="Times New Roman"/>
          <w:szCs w:val="20"/>
          <w:lang w:val="en-GB"/>
        </w:rPr>
      </w:pPr>
    </w:p>
    <w:p w14:paraId="50DC2A9F" w14:textId="7504699F" w:rsidR="00996600" w:rsidRPr="00B40E8E" w:rsidRDefault="00996600" w:rsidP="008B3742">
      <w:pPr>
        <w:spacing w:after="0" w:line="276" w:lineRule="auto"/>
        <w:jc w:val="both"/>
        <w:rPr>
          <w:rFonts w:ascii="Times New Roman" w:hAnsi="Times New Roman"/>
          <w:i/>
          <w:iCs/>
          <w:szCs w:val="20"/>
          <w:u w:val="single"/>
        </w:rPr>
      </w:pPr>
      <w:r w:rsidRPr="008B3742">
        <w:rPr>
          <w:rFonts w:ascii="Times New Roman" w:hAnsi="Times New Roman"/>
          <w:szCs w:val="20"/>
          <w:lang w:val="en-GB"/>
        </w:rPr>
        <w:t>Signed</w:t>
      </w:r>
      <w:r w:rsidRPr="00B40E8E">
        <w:rPr>
          <w:rFonts w:ascii="Times New Roman" w:hAnsi="Times New Roman"/>
          <w:i/>
          <w:iCs/>
          <w:szCs w:val="20"/>
        </w:rPr>
        <w:t xml:space="preserve"> / potpisao</w:t>
      </w:r>
      <w:r w:rsidRPr="00B40E8E">
        <w:rPr>
          <w:rFonts w:ascii="Times New Roman" w:hAnsi="Times New Roman"/>
          <w:i/>
          <w:iCs/>
          <w:szCs w:val="20"/>
        </w:rPr>
        <w:tab/>
      </w:r>
      <w:r w:rsidRPr="00B40E8E">
        <w:rPr>
          <w:rFonts w:ascii="Times New Roman" w:hAnsi="Times New Roman"/>
          <w:i/>
          <w:iCs/>
          <w:szCs w:val="20"/>
          <w:u w:val="single"/>
        </w:rPr>
        <w:tab/>
      </w:r>
      <w:r w:rsidRPr="00B40E8E">
        <w:rPr>
          <w:rFonts w:ascii="Times New Roman" w:hAnsi="Times New Roman"/>
          <w:i/>
          <w:iCs/>
          <w:szCs w:val="20"/>
          <w:u w:val="single"/>
        </w:rPr>
        <w:tab/>
      </w:r>
      <w:r w:rsidRPr="00B40E8E">
        <w:rPr>
          <w:rFonts w:ascii="Times New Roman" w:hAnsi="Times New Roman"/>
          <w:i/>
          <w:iCs/>
          <w:szCs w:val="20"/>
          <w:u w:val="single"/>
        </w:rPr>
        <w:tab/>
      </w:r>
      <w:r w:rsidRPr="00B40E8E">
        <w:rPr>
          <w:rFonts w:ascii="Times New Roman" w:hAnsi="Times New Roman"/>
          <w:i/>
          <w:iCs/>
          <w:szCs w:val="20"/>
          <w:u w:val="single"/>
        </w:rPr>
        <w:tab/>
      </w:r>
      <w:r w:rsidRPr="00B40E8E">
        <w:rPr>
          <w:rFonts w:ascii="Times New Roman" w:hAnsi="Times New Roman"/>
          <w:i/>
          <w:iCs/>
          <w:szCs w:val="20"/>
          <w:u w:val="single"/>
        </w:rPr>
        <w:tab/>
      </w:r>
      <w:r w:rsidRPr="00B40E8E">
        <w:rPr>
          <w:rFonts w:ascii="Times New Roman" w:hAnsi="Times New Roman"/>
          <w:i/>
          <w:iCs/>
          <w:szCs w:val="20"/>
          <w:u w:val="single"/>
        </w:rPr>
        <w:tab/>
      </w:r>
      <w:r w:rsidR="006731E6">
        <w:rPr>
          <w:rFonts w:ascii="Times New Roman" w:hAnsi="Times New Roman"/>
          <w:i/>
          <w:iCs/>
          <w:szCs w:val="20"/>
          <w:u w:val="single"/>
        </w:rPr>
        <w:tab/>
      </w:r>
      <w:r w:rsidR="006731E6">
        <w:rPr>
          <w:rFonts w:ascii="Times New Roman" w:hAnsi="Times New Roman"/>
          <w:i/>
          <w:iCs/>
          <w:szCs w:val="20"/>
          <w:u w:val="single"/>
        </w:rPr>
        <w:tab/>
      </w:r>
      <w:r w:rsidR="0038420F">
        <w:rPr>
          <w:rFonts w:ascii="Times New Roman" w:hAnsi="Times New Roman"/>
          <w:i/>
          <w:iCs/>
          <w:szCs w:val="20"/>
          <w:u w:val="single"/>
        </w:rPr>
        <w:tab/>
      </w:r>
      <w:r w:rsidR="0038420F">
        <w:rPr>
          <w:rFonts w:ascii="Times New Roman" w:hAnsi="Times New Roman"/>
          <w:i/>
          <w:iCs/>
          <w:szCs w:val="20"/>
          <w:u w:val="single"/>
        </w:rPr>
        <w:tab/>
      </w:r>
      <w:r w:rsidR="0038420F">
        <w:rPr>
          <w:rFonts w:ascii="Times New Roman" w:hAnsi="Times New Roman"/>
          <w:i/>
          <w:iCs/>
          <w:szCs w:val="20"/>
          <w:u w:val="single"/>
        </w:rPr>
        <w:tab/>
      </w:r>
      <w:r w:rsidR="0038420F">
        <w:rPr>
          <w:rFonts w:ascii="Times New Roman" w:hAnsi="Times New Roman"/>
          <w:i/>
          <w:iCs/>
          <w:szCs w:val="20"/>
          <w:u w:val="single"/>
        </w:rPr>
        <w:tab/>
      </w:r>
    </w:p>
    <w:p w14:paraId="295C0628" w14:textId="7148773A" w:rsidR="00996600" w:rsidRPr="00B00AAA" w:rsidRDefault="00355F51" w:rsidP="008B3742">
      <w:pPr>
        <w:spacing w:after="0" w:line="276" w:lineRule="auto"/>
        <w:jc w:val="both"/>
        <w:rPr>
          <w:rFonts w:ascii="Times New Roman" w:hAnsi="Times New Roman"/>
          <w:b/>
          <w:bCs/>
          <w:i/>
          <w:iCs/>
          <w:szCs w:val="20"/>
          <w:lang w:val="en-GB"/>
        </w:rPr>
      </w:pPr>
      <w:r w:rsidRPr="00B00AAA">
        <w:rPr>
          <w:rFonts w:ascii="Times New Roman" w:hAnsi="Times New Roman"/>
          <w:b/>
          <w:bCs/>
          <w:szCs w:val="20"/>
          <w:lang w:val="en-GB"/>
        </w:rPr>
        <w:t>FSRU</w:t>
      </w:r>
      <w:r w:rsidR="00C864F9" w:rsidRPr="00B00AAA">
        <w:rPr>
          <w:rFonts w:ascii="Times New Roman" w:hAnsi="Times New Roman"/>
          <w:b/>
          <w:bCs/>
          <w:szCs w:val="20"/>
          <w:lang w:val="en-GB"/>
        </w:rPr>
        <w:t xml:space="preserve"> </w:t>
      </w:r>
      <w:r w:rsidR="00996600" w:rsidRPr="00B00AAA">
        <w:rPr>
          <w:rFonts w:ascii="Times New Roman" w:hAnsi="Times New Roman"/>
          <w:b/>
          <w:bCs/>
          <w:szCs w:val="20"/>
          <w:lang w:val="en-GB"/>
        </w:rPr>
        <w:t>Representative</w:t>
      </w:r>
      <w:r w:rsidR="00996600" w:rsidRPr="00B00AAA">
        <w:rPr>
          <w:rFonts w:ascii="Times New Roman" w:hAnsi="Times New Roman"/>
          <w:b/>
          <w:bCs/>
          <w:i/>
          <w:iCs/>
          <w:szCs w:val="20"/>
          <w:lang w:val="en-GB"/>
        </w:rPr>
        <w:t xml:space="preserve"> / </w:t>
      </w:r>
      <w:r w:rsidR="00FE1138" w:rsidRPr="00B00AAA">
        <w:rPr>
          <w:rFonts w:ascii="Times New Roman" w:hAnsi="Times New Roman"/>
          <w:b/>
          <w:bCs/>
          <w:i/>
          <w:iCs/>
          <w:szCs w:val="20"/>
          <w:lang w:val="en-GB"/>
        </w:rPr>
        <w:t>FSRU</w:t>
      </w:r>
      <w:r w:rsidR="00C864F9" w:rsidRPr="00B00AAA">
        <w:rPr>
          <w:rFonts w:ascii="Times New Roman" w:hAnsi="Times New Roman"/>
          <w:b/>
          <w:bCs/>
          <w:i/>
          <w:iCs/>
          <w:szCs w:val="20"/>
          <w:lang w:val="en-GB"/>
        </w:rPr>
        <w:t xml:space="preserve"> </w:t>
      </w:r>
      <w:r w:rsidR="00996600" w:rsidRPr="00B00AAA">
        <w:rPr>
          <w:rFonts w:ascii="Times New Roman" w:hAnsi="Times New Roman"/>
          <w:b/>
          <w:bCs/>
          <w:i/>
          <w:iCs/>
          <w:szCs w:val="20"/>
        </w:rPr>
        <w:t xml:space="preserve">Predstavnik </w:t>
      </w:r>
    </w:p>
    <w:p w14:paraId="1D98DFE1" w14:textId="398059E0" w:rsidR="00996600" w:rsidRPr="00B40E8E" w:rsidRDefault="00E721ED" w:rsidP="00E21F98">
      <w:pPr>
        <w:spacing w:after="0" w:line="276" w:lineRule="auto"/>
        <w:jc w:val="both"/>
        <w:rPr>
          <w:rFonts w:ascii="Times New Roman" w:hAnsi="Times New Roman"/>
          <w:i/>
          <w:iCs/>
          <w:szCs w:val="20"/>
        </w:rPr>
      </w:pPr>
      <w:proofErr w:type="spellStart"/>
      <w:r>
        <w:rPr>
          <w:rFonts w:ascii="Times New Roman" w:hAnsi="Times New Roman"/>
          <w:szCs w:val="20"/>
        </w:rPr>
        <w:t>Rank</w:t>
      </w:r>
      <w:proofErr w:type="spellEnd"/>
      <w:r w:rsidR="00B4434F" w:rsidRPr="00B40E8E">
        <w:rPr>
          <w:rFonts w:ascii="Times New Roman" w:hAnsi="Times New Roman"/>
          <w:i/>
          <w:iCs/>
          <w:szCs w:val="20"/>
        </w:rPr>
        <w:t xml:space="preserve"> / </w:t>
      </w:r>
      <w:r>
        <w:rPr>
          <w:rFonts w:ascii="Times New Roman" w:hAnsi="Times New Roman"/>
          <w:i/>
          <w:iCs/>
          <w:szCs w:val="20"/>
        </w:rPr>
        <w:t>Čin</w:t>
      </w:r>
      <w:r w:rsidR="00B4434F" w:rsidRPr="00B40E8E">
        <w:rPr>
          <w:rFonts w:ascii="Times New Roman" w:hAnsi="Times New Roman"/>
          <w:i/>
          <w:iCs/>
          <w:szCs w:val="20"/>
        </w:rPr>
        <w:t xml:space="preserve">: </w:t>
      </w:r>
      <w:r w:rsidR="00B4434F" w:rsidRPr="00B40E8E">
        <w:rPr>
          <w:rFonts w:ascii="Times New Roman" w:hAnsi="Times New Roman"/>
          <w:i/>
          <w:iCs/>
          <w:szCs w:val="20"/>
          <w:u w:val="single"/>
        </w:rPr>
        <w:tab/>
      </w:r>
      <w:r w:rsidR="00B4434F" w:rsidRPr="00B40E8E">
        <w:rPr>
          <w:rFonts w:ascii="Times New Roman" w:hAnsi="Times New Roman"/>
          <w:i/>
          <w:iCs/>
          <w:szCs w:val="20"/>
          <w:u w:val="single"/>
        </w:rPr>
        <w:tab/>
      </w:r>
      <w:r w:rsidR="00B4434F" w:rsidRPr="00B40E8E">
        <w:rPr>
          <w:rFonts w:ascii="Times New Roman" w:hAnsi="Times New Roman"/>
          <w:i/>
          <w:iCs/>
          <w:szCs w:val="20"/>
          <w:u w:val="single"/>
        </w:rPr>
        <w:tab/>
      </w:r>
      <w:r w:rsidR="00B4434F" w:rsidRPr="00B40E8E">
        <w:rPr>
          <w:rFonts w:ascii="Times New Roman" w:hAnsi="Times New Roman"/>
          <w:i/>
          <w:iCs/>
          <w:szCs w:val="20"/>
          <w:u w:val="single"/>
        </w:rPr>
        <w:tab/>
      </w:r>
      <w:r w:rsidR="00B4434F" w:rsidRPr="00B40E8E">
        <w:rPr>
          <w:rFonts w:ascii="Times New Roman" w:hAnsi="Times New Roman"/>
          <w:i/>
          <w:iCs/>
          <w:szCs w:val="20"/>
          <w:u w:val="single"/>
        </w:rPr>
        <w:tab/>
      </w:r>
      <w:r w:rsidR="00A530E7">
        <w:rPr>
          <w:rFonts w:ascii="Times New Roman" w:hAnsi="Times New Roman"/>
          <w:i/>
          <w:iCs/>
          <w:szCs w:val="20"/>
          <w:u w:val="single"/>
        </w:rPr>
        <w:tab/>
      </w:r>
      <w:r w:rsidR="00A530E7">
        <w:rPr>
          <w:rFonts w:ascii="Times New Roman" w:hAnsi="Times New Roman"/>
          <w:i/>
          <w:iCs/>
          <w:szCs w:val="20"/>
          <w:u w:val="single"/>
        </w:rPr>
        <w:tab/>
      </w:r>
      <w:r w:rsidR="00A530E7">
        <w:rPr>
          <w:rFonts w:ascii="Times New Roman" w:hAnsi="Times New Roman"/>
          <w:i/>
          <w:iCs/>
          <w:szCs w:val="20"/>
          <w:u w:val="single"/>
        </w:rPr>
        <w:tab/>
      </w:r>
      <w:r w:rsidR="00A530E7">
        <w:rPr>
          <w:rFonts w:ascii="Times New Roman" w:hAnsi="Times New Roman"/>
          <w:i/>
          <w:iCs/>
          <w:szCs w:val="20"/>
          <w:u w:val="single"/>
        </w:rPr>
        <w:tab/>
      </w:r>
      <w:r w:rsidR="0038420F">
        <w:rPr>
          <w:rFonts w:ascii="Times New Roman" w:hAnsi="Times New Roman"/>
          <w:i/>
          <w:iCs/>
          <w:szCs w:val="20"/>
          <w:u w:val="single"/>
        </w:rPr>
        <w:tab/>
      </w:r>
      <w:r w:rsidR="0038420F">
        <w:rPr>
          <w:rFonts w:ascii="Times New Roman" w:hAnsi="Times New Roman"/>
          <w:i/>
          <w:iCs/>
          <w:szCs w:val="20"/>
          <w:u w:val="single"/>
        </w:rPr>
        <w:tab/>
      </w:r>
      <w:r w:rsidR="0038420F">
        <w:rPr>
          <w:rFonts w:ascii="Times New Roman" w:hAnsi="Times New Roman"/>
          <w:i/>
          <w:iCs/>
          <w:szCs w:val="20"/>
          <w:u w:val="single"/>
        </w:rPr>
        <w:tab/>
      </w:r>
      <w:r w:rsidR="0038420F">
        <w:rPr>
          <w:rFonts w:ascii="Times New Roman" w:hAnsi="Times New Roman"/>
          <w:i/>
          <w:iCs/>
          <w:szCs w:val="20"/>
          <w:u w:val="single"/>
        </w:rPr>
        <w:tab/>
      </w:r>
    </w:p>
    <w:p w14:paraId="2D15329D" w14:textId="5E857F20" w:rsidR="005476A5" w:rsidRPr="00B40E8E" w:rsidRDefault="005476A5" w:rsidP="005476A5">
      <w:pPr>
        <w:spacing w:after="0" w:line="276" w:lineRule="auto"/>
        <w:jc w:val="both"/>
        <w:rPr>
          <w:rFonts w:ascii="Times New Roman" w:hAnsi="Times New Roman"/>
          <w:i/>
          <w:iCs/>
          <w:szCs w:val="20"/>
          <w:u w:val="single"/>
        </w:rPr>
      </w:pPr>
      <w:r w:rsidRPr="005476A5">
        <w:rPr>
          <w:rFonts w:ascii="Times New Roman" w:hAnsi="Times New Roman"/>
          <w:szCs w:val="20"/>
        </w:rPr>
        <w:t>Date/Time</w:t>
      </w:r>
      <w:r w:rsidRPr="00B40E8E">
        <w:rPr>
          <w:rFonts w:ascii="Times New Roman" w:hAnsi="Times New Roman"/>
          <w:i/>
          <w:iCs/>
          <w:szCs w:val="20"/>
        </w:rPr>
        <w:t xml:space="preserve"> / Datum/vrijeme </w:t>
      </w:r>
      <w:r w:rsidRPr="00B40E8E">
        <w:rPr>
          <w:rFonts w:ascii="Times New Roman" w:hAnsi="Times New Roman"/>
          <w:i/>
          <w:iCs/>
          <w:szCs w:val="20"/>
          <w:u w:val="single"/>
        </w:rPr>
        <w:tab/>
      </w:r>
      <w:r w:rsidRPr="00B40E8E">
        <w:rPr>
          <w:rFonts w:ascii="Times New Roman" w:hAnsi="Times New Roman"/>
          <w:i/>
          <w:iCs/>
          <w:szCs w:val="20"/>
          <w:u w:val="single"/>
        </w:rPr>
        <w:tab/>
      </w:r>
      <w:r w:rsidRPr="00B40E8E">
        <w:rPr>
          <w:rFonts w:ascii="Times New Roman" w:hAnsi="Times New Roman"/>
          <w:i/>
          <w:iCs/>
          <w:szCs w:val="20"/>
          <w:u w:val="single"/>
        </w:rPr>
        <w:tab/>
      </w:r>
      <w:r w:rsidRPr="00B40E8E">
        <w:rPr>
          <w:rFonts w:ascii="Times New Roman" w:hAnsi="Times New Roman"/>
          <w:i/>
          <w:iCs/>
          <w:szCs w:val="20"/>
          <w:u w:val="single"/>
        </w:rPr>
        <w:tab/>
      </w:r>
      <w:r w:rsidR="006731E6">
        <w:rPr>
          <w:rFonts w:ascii="Times New Roman" w:hAnsi="Times New Roman"/>
          <w:i/>
          <w:iCs/>
          <w:szCs w:val="20"/>
          <w:u w:val="single"/>
        </w:rPr>
        <w:tab/>
      </w:r>
      <w:r w:rsidR="006731E6">
        <w:rPr>
          <w:rFonts w:ascii="Times New Roman" w:hAnsi="Times New Roman"/>
          <w:i/>
          <w:iCs/>
          <w:szCs w:val="20"/>
          <w:u w:val="single"/>
        </w:rPr>
        <w:tab/>
      </w:r>
      <w:r w:rsidR="006731E6">
        <w:rPr>
          <w:rFonts w:ascii="Times New Roman" w:hAnsi="Times New Roman"/>
          <w:i/>
          <w:iCs/>
          <w:szCs w:val="20"/>
          <w:u w:val="single"/>
        </w:rPr>
        <w:tab/>
      </w:r>
      <w:r w:rsidR="0038420F">
        <w:rPr>
          <w:rFonts w:ascii="Times New Roman" w:hAnsi="Times New Roman"/>
          <w:i/>
          <w:iCs/>
          <w:szCs w:val="20"/>
          <w:u w:val="single"/>
        </w:rPr>
        <w:tab/>
      </w:r>
      <w:r w:rsidR="0038420F">
        <w:rPr>
          <w:rFonts w:ascii="Times New Roman" w:hAnsi="Times New Roman"/>
          <w:i/>
          <w:iCs/>
          <w:szCs w:val="20"/>
          <w:u w:val="single"/>
        </w:rPr>
        <w:tab/>
      </w:r>
      <w:r w:rsidR="0038420F">
        <w:rPr>
          <w:rFonts w:ascii="Times New Roman" w:hAnsi="Times New Roman"/>
          <w:i/>
          <w:iCs/>
          <w:szCs w:val="20"/>
          <w:u w:val="single"/>
        </w:rPr>
        <w:tab/>
      </w:r>
      <w:r w:rsidR="0038420F">
        <w:rPr>
          <w:rFonts w:ascii="Times New Roman" w:hAnsi="Times New Roman"/>
          <w:i/>
          <w:iCs/>
          <w:szCs w:val="20"/>
          <w:u w:val="single"/>
        </w:rPr>
        <w:tab/>
      </w:r>
    </w:p>
    <w:p w14:paraId="7EFFF0C8" w14:textId="77777777" w:rsidR="008B3742" w:rsidRPr="005476A5" w:rsidRDefault="008B3742" w:rsidP="00E21F98">
      <w:pPr>
        <w:spacing w:after="0" w:line="276" w:lineRule="auto"/>
        <w:jc w:val="both"/>
        <w:rPr>
          <w:rFonts w:ascii="Times New Roman" w:hAnsi="Times New Roman"/>
          <w:szCs w:val="20"/>
        </w:rPr>
      </w:pPr>
    </w:p>
    <w:p w14:paraId="17CB5A14" w14:textId="71E8B53B" w:rsidR="008B3742" w:rsidRDefault="006731E6" w:rsidP="00E21F98">
      <w:pPr>
        <w:spacing w:after="0" w:line="276" w:lineRule="auto"/>
        <w:jc w:val="both"/>
        <w:rPr>
          <w:rFonts w:ascii="Times New Roman" w:hAnsi="Times New Roman"/>
          <w:szCs w:val="20"/>
        </w:rPr>
      </w:pPr>
      <w:proofErr w:type="spellStart"/>
      <w:r>
        <w:rPr>
          <w:rFonts w:ascii="Times New Roman" w:hAnsi="Times New Roman"/>
          <w:szCs w:val="20"/>
        </w:rPr>
        <w:t>and</w:t>
      </w:r>
      <w:proofErr w:type="spellEnd"/>
    </w:p>
    <w:p w14:paraId="4307A53B" w14:textId="77777777" w:rsidR="006731E6" w:rsidRDefault="006731E6" w:rsidP="00E21F98">
      <w:pPr>
        <w:spacing w:after="0" w:line="276" w:lineRule="auto"/>
        <w:jc w:val="both"/>
        <w:rPr>
          <w:rFonts w:ascii="Times New Roman" w:hAnsi="Times New Roman"/>
          <w:szCs w:val="20"/>
        </w:rPr>
      </w:pPr>
    </w:p>
    <w:p w14:paraId="1BB33458" w14:textId="649536BA" w:rsidR="005476A5" w:rsidRPr="00B40E8E" w:rsidRDefault="005476A5" w:rsidP="005476A5">
      <w:pPr>
        <w:spacing w:after="0" w:line="276" w:lineRule="auto"/>
        <w:jc w:val="both"/>
        <w:rPr>
          <w:rFonts w:ascii="Times New Roman" w:hAnsi="Times New Roman"/>
          <w:i/>
          <w:iCs/>
          <w:szCs w:val="20"/>
          <w:u w:val="single"/>
        </w:rPr>
      </w:pPr>
      <w:r w:rsidRPr="008B3742">
        <w:rPr>
          <w:rFonts w:ascii="Times New Roman" w:hAnsi="Times New Roman"/>
          <w:szCs w:val="20"/>
          <w:lang w:val="en-GB"/>
        </w:rPr>
        <w:t>Signed</w:t>
      </w:r>
      <w:r w:rsidRPr="00B40E8E">
        <w:rPr>
          <w:rFonts w:ascii="Times New Roman" w:hAnsi="Times New Roman"/>
          <w:i/>
          <w:iCs/>
          <w:szCs w:val="20"/>
        </w:rPr>
        <w:t xml:space="preserve"> / potpisao</w:t>
      </w:r>
      <w:r w:rsidRPr="00B40E8E">
        <w:rPr>
          <w:rFonts w:ascii="Times New Roman" w:hAnsi="Times New Roman"/>
          <w:i/>
          <w:iCs/>
          <w:szCs w:val="20"/>
        </w:rPr>
        <w:tab/>
      </w:r>
      <w:r w:rsidRPr="00B40E8E">
        <w:rPr>
          <w:rFonts w:ascii="Times New Roman" w:hAnsi="Times New Roman"/>
          <w:i/>
          <w:iCs/>
          <w:szCs w:val="20"/>
          <w:u w:val="single"/>
        </w:rPr>
        <w:tab/>
      </w:r>
      <w:r w:rsidRPr="00B40E8E">
        <w:rPr>
          <w:rFonts w:ascii="Times New Roman" w:hAnsi="Times New Roman"/>
          <w:i/>
          <w:iCs/>
          <w:szCs w:val="20"/>
          <w:u w:val="single"/>
        </w:rPr>
        <w:tab/>
      </w:r>
      <w:r w:rsidRPr="00B40E8E">
        <w:rPr>
          <w:rFonts w:ascii="Times New Roman" w:hAnsi="Times New Roman"/>
          <w:i/>
          <w:iCs/>
          <w:szCs w:val="20"/>
          <w:u w:val="single"/>
        </w:rPr>
        <w:tab/>
      </w:r>
      <w:r w:rsidRPr="00B40E8E">
        <w:rPr>
          <w:rFonts w:ascii="Times New Roman" w:hAnsi="Times New Roman"/>
          <w:i/>
          <w:iCs/>
          <w:szCs w:val="20"/>
          <w:u w:val="single"/>
        </w:rPr>
        <w:tab/>
      </w:r>
      <w:r w:rsidRPr="00B40E8E">
        <w:rPr>
          <w:rFonts w:ascii="Times New Roman" w:hAnsi="Times New Roman"/>
          <w:i/>
          <w:iCs/>
          <w:szCs w:val="20"/>
          <w:u w:val="single"/>
        </w:rPr>
        <w:tab/>
      </w:r>
      <w:r w:rsidRPr="00B40E8E">
        <w:rPr>
          <w:rFonts w:ascii="Times New Roman" w:hAnsi="Times New Roman"/>
          <w:i/>
          <w:iCs/>
          <w:szCs w:val="20"/>
          <w:u w:val="single"/>
        </w:rPr>
        <w:tab/>
      </w:r>
      <w:r w:rsidR="006731E6">
        <w:rPr>
          <w:rFonts w:ascii="Times New Roman" w:hAnsi="Times New Roman"/>
          <w:i/>
          <w:iCs/>
          <w:szCs w:val="20"/>
          <w:u w:val="single"/>
        </w:rPr>
        <w:tab/>
      </w:r>
      <w:r w:rsidR="006731E6">
        <w:rPr>
          <w:rFonts w:ascii="Times New Roman" w:hAnsi="Times New Roman"/>
          <w:i/>
          <w:iCs/>
          <w:szCs w:val="20"/>
          <w:u w:val="single"/>
        </w:rPr>
        <w:tab/>
      </w:r>
      <w:r w:rsidR="0038420F">
        <w:rPr>
          <w:rFonts w:ascii="Times New Roman" w:hAnsi="Times New Roman"/>
          <w:i/>
          <w:iCs/>
          <w:szCs w:val="20"/>
          <w:u w:val="single"/>
        </w:rPr>
        <w:tab/>
      </w:r>
      <w:r w:rsidR="0038420F">
        <w:rPr>
          <w:rFonts w:ascii="Times New Roman" w:hAnsi="Times New Roman"/>
          <w:i/>
          <w:iCs/>
          <w:szCs w:val="20"/>
          <w:u w:val="single"/>
        </w:rPr>
        <w:tab/>
      </w:r>
      <w:r w:rsidR="0038420F">
        <w:rPr>
          <w:rFonts w:ascii="Times New Roman" w:hAnsi="Times New Roman"/>
          <w:i/>
          <w:iCs/>
          <w:szCs w:val="20"/>
          <w:u w:val="single"/>
        </w:rPr>
        <w:tab/>
      </w:r>
      <w:r w:rsidR="0038420F">
        <w:rPr>
          <w:rFonts w:ascii="Times New Roman" w:hAnsi="Times New Roman"/>
          <w:i/>
          <w:iCs/>
          <w:szCs w:val="20"/>
          <w:u w:val="single"/>
        </w:rPr>
        <w:tab/>
      </w:r>
    </w:p>
    <w:p w14:paraId="44EBCDBD" w14:textId="37829B36" w:rsidR="005476A5" w:rsidRPr="00B00AAA" w:rsidRDefault="005476A5" w:rsidP="005476A5">
      <w:pPr>
        <w:spacing w:after="0" w:line="276" w:lineRule="auto"/>
        <w:jc w:val="both"/>
        <w:rPr>
          <w:rFonts w:ascii="Times New Roman" w:hAnsi="Times New Roman"/>
          <w:b/>
          <w:bCs/>
          <w:i/>
          <w:iCs/>
          <w:szCs w:val="20"/>
          <w:lang w:val="en-GB"/>
        </w:rPr>
      </w:pPr>
      <w:r w:rsidRPr="00B00AAA">
        <w:rPr>
          <w:rFonts w:ascii="Times New Roman" w:hAnsi="Times New Roman"/>
          <w:b/>
          <w:bCs/>
          <w:szCs w:val="20"/>
          <w:lang w:val="en-GB"/>
        </w:rPr>
        <w:t>Ship Representative</w:t>
      </w:r>
      <w:r w:rsidRPr="00B00AAA">
        <w:rPr>
          <w:rFonts w:ascii="Times New Roman" w:hAnsi="Times New Roman"/>
          <w:b/>
          <w:bCs/>
          <w:i/>
          <w:iCs/>
          <w:szCs w:val="20"/>
          <w:lang w:val="en-GB"/>
        </w:rPr>
        <w:t xml:space="preserve"> / </w:t>
      </w:r>
      <w:r w:rsidRPr="00B00AAA">
        <w:rPr>
          <w:rFonts w:ascii="Times New Roman" w:hAnsi="Times New Roman"/>
          <w:b/>
          <w:bCs/>
          <w:i/>
          <w:iCs/>
          <w:szCs w:val="20"/>
        </w:rPr>
        <w:t>Predstavnik broda</w:t>
      </w:r>
    </w:p>
    <w:p w14:paraId="329981DC" w14:textId="07ADFBF9" w:rsidR="005476A5" w:rsidRPr="00B40E8E" w:rsidRDefault="00E721ED" w:rsidP="005476A5">
      <w:pPr>
        <w:spacing w:after="0" w:line="276" w:lineRule="auto"/>
        <w:jc w:val="both"/>
        <w:rPr>
          <w:rFonts w:ascii="Times New Roman" w:hAnsi="Times New Roman"/>
          <w:i/>
          <w:iCs/>
          <w:szCs w:val="20"/>
        </w:rPr>
      </w:pPr>
      <w:proofErr w:type="spellStart"/>
      <w:r>
        <w:rPr>
          <w:rFonts w:ascii="Times New Roman" w:hAnsi="Times New Roman"/>
          <w:szCs w:val="20"/>
        </w:rPr>
        <w:t>Rank</w:t>
      </w:r>
      <w:proofErr w:type="spellEnd"/>
      <w:r w:rsidR="005476A5" w:rsidRPr="00B40E8E">
        <w:rPr>
          <w:rFonts w:ascii="Times New Roman" w:hAnsi="Times New Roman"/>
          <w:i/>
          <w:iCs/>
          <w:szCs w:val="20"/>
        </w:rPr>
        <w:t xml:space="preserve"> / </w:t>
      </w:r>
      <w:r>
        <w:rPr>
          <w:rFonts w:ascii="Times New Roman" w:hAnsi="Times New Roman"/>
          <w:i/>
          <w:iCs/>
          <w:szCs w:val="20"/>
        </w:rPr>
        <w:t>Čin</w:t>
      </w:r>
      <w:r w:rsidR="005476A5" w:rsidRPr="00B40E8E">
        <w:rPr>
          <w:rFonts w:ascii="Times New Roman" w:hAnsi="Times New Roman"/>
          <w:i/>
          <w:iCs/>
          <w:szCs w:val="20"/>
        </w:rPr>
        <w:t xml:space="preserve">: </w:t>
      </w:r>
      <w:r w:rsidR="005476A5" w:rsidRPr="00B40E8E">
        <w:rPr>
          <w:rFonts w:ascii="Times New Roman" w:hAnsi="Times New Roman"/>
          <w:i/>
          <w:iCs/>
          <w:szCs w:val="20"/>
          <w:u w:val="single"/>
        </w:rPr>
        <w:tab/>
      </w:r>
      <w:r w:rsidR="005476A5" w:rsidRPr="00B40E8E">
        <w:rPr>
          <w:rFonts w:ascii="Times New Roman" w:hAnsi="Times New Roman"/>
          <w:i/>
          <w:iCs/>
          <w:szCs w:val="20"/>
          <w:u w:val="single"/>
        </w:rPr>
        <w:tab/>
      </w:r>
      <w:r w:rsidR="005476A5" w:rsidRPr="00B40E8E">
        <w:rPr>
          <w:rFonts w:ascii="Times New Roman" w:hAnsi="Times New Roman"/>
          <w:i/>
          <w:iCs/>
          <w:szCs w:val="20"/>
          <w:u w:val="single"/>
        </w:rPr>
        <w:tab/>
      </w:r>
      <w:r w:rsidR="005476A5" w:rsidRPr="00B40E8E">
        <w:rPr>
          <w:rFonts w:ascii="Times New Roman" w:hAnsi="Times New Roman"/>
          <w:i/>
          <w:iCs/>
          <w:szCs w:val="20"/>
          <w:u w:val="single"/>
        </w:rPr>
        <w:tab/>
      </w:r>
      <w:r w:rsidR="005476A5" w:rsidRPr="00B40E8E">
        <w:rPr>
          <w:rFonts w:ascii="Times New Roman" w:hAnsi="Times New Roman"/>
          <w:i/>
          <w:iCs/>
          <w:szCs w:val="20"/>
          <w:u w:val="single"/>
        </w:rPr>
        <w:tab/>
      </w:r>
      <w:r w:rsidR="00A530E7">
        <w:rPr>
          <w:rFonts w:ascii="Times New Roman" w:hAnsi="Times New Roman"/>
          <w:i/>
          <w:iCs/>
          <w:szCs w:val="20"/>
          <w:u w:val="single"/>
        </w:rPr>
        <w:tab/>
      </w:r>
      <w:r w:rsidR="00A530E7">
        <w:rPr>
          <w:rFonts w:ascii="Times New Roman" w:hAnsi="Times New Roman"/>
          <w:i/>
          <w:iCs/>
          <w:szCs w:val="20"/>
          <w:u w:val="single"/>
        </w:rPr>
        <w:tab/>
      </w:r>
      <w:r w:rsidR="00A530E7">
        <w:rPr>
          <w:rFonts w:ascii="Times New Roman" w:hAnsi="Times New Roman"/>
          <w:i/>
          <w:iCs/>
          <w:szCs w:val="20"/>
          <w:u w:val="single"/>
        </w:rPr>
        <w:tab/>
      </w:r>
      <w:r w:rsidR="00A530E7">
        <w:rPr>
          <w:rFonts w:ascii="Times New Roman" w:hAnsi="Times New Roman"/>
          <w:i/>
          <w:iCs/>
          <w:szCs w:val="20"/>
          <w:u w:val="single"/>
        </w:rPr>
        <w:tab/>
      </w:r>
      <w:r w:rsidR="0038420F">
        <w:rPr>
          <w:rFonts w:ascii="Times New Roman" w:hAnsi="Times New Roman"/>
          <w:i/>
          <w:iCs/>
          <w:szCs w:val="20"/>
          <w:u w:val="single"/>
        </w:rPr>
        <w:tab/>
      </w:r>
      <w:r w:rsidR="0038420F">
        <w:rPr>
          <w:rFonts w:ascii="Times New Roman" w:hAnsi="Times New Roman"/>
          <w:i/>
          <w:iCs/>
          <w:szCs w:val="20"/>
          <w:u w:val="single"/>
        </w:rPr>
        <w:tab/>
      </w:r>
      <w:r w:rsidR="0038420F">
        <w:rPr>
          <w:rFonts w:ascii="Times New Roman" w:hAnsi="Times New Roman"/>
          <w:i/>
          <w:iCs/>
          <w:szCs w:val="20"/>
          <w:u w:val="single"/>
        </w:rPr>
        <w:tab/>
      </w:r>
      <w:r w:rsidR="0038420F">
        <w:rPr>
          <w:rFonts w:ascii="Times New Roman" w:hAnsi="Times New Roman"/>
          <w:i/>
          <w:iCs/>
          <w:szCs w:val="20"/>
          <w:u w:val="single"/>
        </w:rPr>
        <w:tab/>
      </w:r>
    </w:p>
    <w:p w14:paraId="152545B0" w14:textId="50016628" w:rsidR="005476A5" w:rsidRPr="00B40E8E" w:rsidRDefault="005476A5" w:rsidP="005476A5">
      <w:pPr>
        <w:spacing w:after="0" w:line="276" w:lineRule="auto"/>
        <w:jc w:val="both"/>
        <w:rPr>
          <w:rFonts w:ascii="Times New Roman" w:hAnsi="Times New Roman"/>
          <w:i/>
          <w:iCs/>
          <w:szCs w:val="20"/>
          <w:u w:val="single"/>
        </w:rPr>
      </w:pPr>
      <w:r w:rsidRPr="005476A5">
        <w:rPr>
          <w:rFonts w:ascii="Times New Roman" w:hAnsi="Times New Roman"/>
          <w:szCs w:val="20"/>
        </w:rPr>
        <w:t>Date/Time</w:t>
      </w:r>
      <w:r w:rsidRPr="00B40E8E">
        <w:rPr>
          <w:rFonts w:ascii="Times New Roman" w:hAnsi="Times New Roman"/>
          <w:i/>
          <w:iCs/>
          <w:szCs w:val="20"/>
        </w:rPr>
        <w:t xml:space="preserve"> / Datum/vrijeme </w:t>
      </w:r>
      <w:r w:rsidRPr="00B40E8E">
        <w:rPr>
          <w:rFonts w:ascii="Times New Roman" w:hAnsi="Times New Roman"/>
          <w:i/>
          <w:iCs/>
          <w:szCs w:val="20"/>
          <w:u w:val="single"/>
        </w:rPr>
        <w:tab/>
      </w:r>
      <w:r w:rsidRPr="00B40E8E">
        <w:rPr>
          <w:rFonts w:ascii="Times New Roman" w:hAnsi="Times New Roman"/>
          <w:i/>
          <w:iCs/>
          <w:szCs w:val="20"/>
          <w:u w:val="single"/>
        </w:rPr>
        <w:tab/>
      </w:r>
      <w:r w:rsidRPr="00B40E8E">
        <w:rPr>
          <w:rFonts w:ascii="Times New Roman" w:hAnsi="Times New Roman"/>
          <w:i/>
          <w:iCs/>
          <w:szCs w:val="20"/>
          <w:u w:val="single"/>
        </w:rPr>
        <w:tab/>
      </w:r>
      <w:r w:rsidRPr="00B40E8E">
        <w:rPr>
          <w:rFonts w:ascii="Times New Roman" w:hAnsi="Times New Roman"/>
          <w:i/>
          <w:iCs/>
          <w:szCs w:val="20"/>
          <w:u w:val="single"/>
        </w:rPr>
        <w:tab/>
      </w:r>
      <w:r w:rsidR="006731E6">
        <w:rPr>
          <w:rFonts w:ascii="Times New Roman" w:hAnsi="Times New Roman"/>
          <w:i/>
          <w:iCs/>
          <w:szCs w:val="20"/>
          <w:u w:val="single"/>
        </w:rPr>
        <w:tab/>
      </w:r>
      <w:r w:rsidR="006731E6">
        <w:rPr>
          <w:rFonts w:ascii="Times New Roman" w:hAnsi="Times New Roman"/>
          <w:i/>
          <w:iCs/>
          <w:szCs w:val="20"/>
          <w:u w:val="single"/>
        </w:rPr>
        <w:tab/>
      </w:r>
      <w:r w:rsidR="006731E6">
        <w:rPr>
          <w:rFonts w:ascii="Times New Roman" w:hAnsi="Times New Roman"/>
          <w:i/>
          <w:iCs/>
          <w:szCs w:val="20"/>
          <w:u w:val="single"/>
        </w:rPr>
        <w:tab/>
      </w:r>
      <w:r w:rsidR="0038420F">
        <w:rPr>
          <w:rFonts w:ascii="Times New Roman" w:hAnsi="Times New Roman"/>
          <w:i/>
          <w:iCs/>
          <w:szCs w:val="20"/>
          <w:u w:val="single"/>
        </w:rPr>
        <w:tab/>
      </w:r>
      <w:r w:rsidR="0038420F">
        <w:rPr>
          <w:rFonts w:ascii="Times New Roman" w:hAnsi="Times New Roman"/>
          <w:i/>
          <w:iCs/>
          <w:szCs w:val="20"/>
          <w:u w:val="single"/>
        </w:rPr>
        <w:tab/>
      </w:r>
      <w:r w:rsidR="0038420F">
        <w:rPr>
          <w:rFonts w:ascii="Times New Roman" w:hAnsi="Times New Roman"/>
          <w:i/>
          <w:iCs/>
          <w:szCs w:val="20"/>
          <w:u w:val="single"/>
        </w:rPr>
        <w:tab/>
      </w:r>
      <w:r w:rsidR="0038420F">
        <w:rPr>
          <w:rFonts w:ascii="Times New Roman" w:hAnsi="Times New Roman"/>
          <w:i/>
          <w:iCs/>
          <w:szCs w:val="20"/>
          <w:u w:val="single"/>
        </w:rPr>
        <w:tab/>
      </w:r>
    </w:p>
    <w:p w14:paraId="7CF2274D" w14:textId="70DAADAE" w:rsidR="005476A5" w:rsidRDefault="005476A5" w:rsidP="00E21F98">
      <w:pPr>
        <w:spacing w:after="0" w:line="276" w:lineRule="auto"/>
        <w:jc w:val="both"/>
        <w:rPr>
          <w:rFonts w:ascii="Times New Roman" w:hAnsi="Times New Roman"/>
          <w:szCs w:val="20"/>
        </w:rPr>
      </w:pPr>
    </w:p>
    <w:p w14:paraId="5CB5E5FC" w14:textId="58A4E74B" w:rsidR="00E21F98" w:rsidRPr="008B3742" w:rsidRDefault="00E21F98" w:rsidP="00E21F98">
      <w:pPr>
        <w:spacing w:after="0" w:line="276" w:lineRule="auto"/>
        <w:jc w:val="both"/>
        <w:rPr>
          <w:rFonts w:ascii="Times New Roman" w:hAnsi="Times New Roman"/>
          <w:szCs w:val="20"/>
        </w:rPr>
      </w:pPr>
    </w:p>
    <w:p w14:paraId="494A108C" w14:textId="74888B2D" w:rsidR="008B3742" w:rsidRDefault="008B3742">
      <w:pPr>
        <w:rPr>
          <w:rFonts w:ascii="Times New Roman" w:hAnsi="Times New Roman"/>
          <w:szCs w:val="20"/>
        </w:rPr>
      </w:pPr>
    </w:p>
    <w:sectPr w:rsidR="008B3742" w:rsidSect="0038420F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6A4C19" w14:textId="77777777" w:rsidR="00D812C3" w:rsidRDefault="00D812C3" w:rsidP="0038420F">
      <w:pPr>
        <w:spacing w:after="0" w:line="240" w:lineRule="auto"/>
      </w:pPr>
      <w:r>
        <w:separator/>
      </w:r>
    </w:p>
  </w:endnote>
  <w:endnote w:type="continuationSeparator" w:id="0">
    <w:p w14:paraId="5FE84A69" w14:textId="77777777" w:rsidR="00D812C3" w:rsidRDefault="00D812C3" w:rsidP="00384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691631" w14:textId="77777777" w:rsidR="00D812C3" w:rsidRDefault="00D812C3" w:rsidP="0038420F">
      <w:pPr>
        <w:spacing w:after="0" w:line="240" w:lineRule="auto"/>
      </w:pPr>
      <w:r>
        <w:separator/>
      </w:r>
    </w:p>
  </w:footnote>
  <w:footnote w:type="continuationSeparator" w:id="0">
    <w:p w14:paraId="1366BFF1" w14:textId="77777777" w:rsidR="00D812C3" w:rsidRDefault="00D812C3" w:rsidP="003842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45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677"/>
      <w:gridCol w:w="1542"/>
      <w:gridCol w:w="3563"/>
      <w:gridCol w:w="1341"/>
      <w:gridCol w:w="1333"/>
    </w:tblGrid>
    <w:tr w:rsidR="0038420F" w:rsidRPr="00183D65" w14:paraId="0696ED7A" w14:textId="77777777" w:rsidTr="00F64B09">
      <w:trPr>
        <w:cantSplit/>
        <w:trHeight w:hRule="exact" w:val="733"/>
        <w:jc w:val="center"/>
      </w:trPr>
      <w:tc>
        <w:tcPr>
          <w:tcW w:w="2677" w:type="dxa"/>
          <w:vMerge w:val="restart"/>
          <w:tcBorders>
            <w:top w:val="single" w:sz="12" w:space="0" w:color="auto"/>
            <w:left w:val="single" w:sz="12" w:space="0" w:color="auto"/>
            <w:right w:val="single" w:sz="2" w:space="0" w:color="auto"/>
          </w:tcBorders>
        </w:tcPr>
        <w:p w14:paraId="1E541358" w14:textId="77777777" w:rsidR="0038420F" w:rsidRPr="00183D65" w:rsidRDefault="0038420F" w:rsidP="0038420F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libri" w:eastAsia="Times New Roman" w:hAnsi="Calibri"/>
              <w:sz w:val="18"/>
              <w:szCs w:val="18"/>
              <w:lang w:eastAsia="hr-HR"/>
            </w:rPr>
          </w:pPr>
        </w:p>
        <w:p w14:paraId="1A76E160" w14:textId="77777777" w:rsidR="0038420F" w:rsidRPr="00183D65" w:rsidRDefault="0038420F" w:rsidP="0038420F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libri" w:eastAsia="Times New Roman" w:hAnsi="Calibri"/>
              <w:sz w:val="18"/>
              <w:szCs w:val="18"/>
              <w:lang w:eastAsia="hr-HR"/>
            </w:rPr>
          </w:pPr>
          <w:r w:rsidRPr="00183D65">
            <w:rPr>
              <w:rFonts w:ascii="Calibri" w:eastAsia="Times New Roman" w:hAnsi="Calibri"/>
              <w:noProof/>
              <w:sz w:val="18"/>
              <w:szCs w:val="18"/>
              <w:lang w:eastAsia="hr-HR"/>
            </w:rPr>
            <w:drawing>
              <wp:inline distT="0" distB="0" distL="0" distR="0" wp14:anchorId="791D04B4" wp14:editId="694A72FC">
                <wp:extent cx="1641327" cy="1057275"/>
                <wp:effectExtent l="0" t="0" r="0" b="0"/>
                <wp:docPr id="6" name="Slika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7415" cy="10611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DB0E183" w14:textId="77777777" w:rsidR="0038420F" w:rsidRPr="00183D65" w:rsidRDefault="0038420F" w:rsidP="0038420F">
          <w:pPr>
            <w:spacing w:after="200" w:line="276" w:lineRule="auto"/>
            <w:jc w:val="center"/>
            <w:rPr>
              <w:rFonts w:ascii="Calibri" w:eastAsia="Times New Roman" w:hAnsi="Calibri"/>
              <w:sz w:val="18"/>
              <w:szCs w:val="18"/>
              <w:lang w:eastAsia="hr-HR"/>
            </w:rPr>
          </w:pPr>
        </w:p>
      </w:tc>
      <w:tc>
        <w:tcPr>
          <w:tcW w:w="1542" w:type="dxa"/>
          <w:tcBorders>
            <w:top w:val="single" w:sz="12" w:space="0" w:color="auto"/>
            <w:left w:val="single" w:sz="2" w:space="0" w:color="auto"/>
            <w:bottom w:val="single" w:sz="2" w:space="0" w:color="auto"/>
            <w:right w:val="nil"/>
          </w:tcBorders>
          <w:vAlign w:val="center"/>
        </w:tcPr>
        <w:p w14:paraId="65C83CEC" w14:textId="77777777" w:rsidR="0038420F" w:rsidRPr="00183D65" w:rsidRDefault="0038420F" w:rsidP="0038420F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18"/>
              <w:szCs w:val="18"/>
              <w:lang w:val="en-GB" w:eastAsia="hr-HR"/>
            </w:rPr>
          </w:pPr>
          <w:r w:rsidRPr="00183D65">
            <w:rPr>
              <w:rFonts w:ascii="Times New Roman" w:eastAsia="Times New Roman" w:hAnsi="Times New Roman"/>
              <w:sz w:val="18"/>
              <w:szCs w:val="18"/>
              <w:lang w:val="en-GB" w:eastAsia="hr-HR"/>
            </w:rPr>
            <w:t>Company:</w:t>
          </w:r>
        </w:p>
        <w:p w14:paraId="4DD61DDF" w14:textId="77777777" w:rsidR="0038420F" w:rsidRPr="00183D65" w:rsidRDefault="0038420F" w:rsidP="0038420F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18"/>
              <w:szCs w:val="18"/>
              <w:lang w:eastAsia="hr-HR"/>
            </w:rPr>
          </w:pPr>
          <w:r w:rsidRPr="00183D65">
            <w:rPr>
              <w:rFonts w:ascii="Times New Roman" w:eastAsia="Times New Roman" w:hAnsi="Times New Roman"/>
              <w:i/>
              <w:iCs/>
              <w:sz w:val="18"/>
              <w:szCs w:val="18"/>
              <w:lang w:eastAsia="hr-HR"/>
            </w:rPr>
            <w:t>Tvrtka</w:t>
          </w:r>
          <w:r w:rsidRPr="00183D65">
            <w:rPr>
              <w:rFonts w:ascii="Times New Roman" w:eastAsia="Times New Roman" w:hAnsi="Times New Roman"/>
              <w:sz w:val="18"/>
              <w:szCs w:val="18"/>
              <w:lang w:eastAsia="hr-HR"/>
            </w:rPr>
            <w:t xml:space="preserve">: </w:t>
          </w:r>
        </w:p>
      </w:tc>
      <w:tc>
        <w:tcPr>
          <w:tcW w:w="3563" w:type="dxa"/>
          <w:tcBorders>
            <w:top w:val="single" w:sz="12" w:space="0" w:color="auto"/>
            <w:left w:val="nil"/>
            <w:bottom w:val="single" w:sz="2" w:space="0" w:color="auto"/>
          </w:tcBorders>
          <w:vAlign w:val="center"/>
        </w:tcPr>
        <w:p w14:paraId="2A44E2AF" w14:textId="77777777" w:rsidR="0038420F" w:rsidRPr="00183D65" w:rsidRDefault="0038420F" w:rsidP="0038420F">
          <w:pPr>
            <w:tabs>
              <w:tab w:val="center" w:pos="4536"/>
              <w:tab w:val="right" w:pos="9072"/>
            </w:tabs>
            <w:spacing w:after="0" w:line="240" w:lineRule="auto"/>
            <w:ind w:firstLine="31"/>
            <w:rPr>
              <w:rFonts w:ascii="Times New Roman" w:eastAsia="Times New Roman" w:hAnsi="Times New Roman"/>
              <w:b/>
              <w:sz w:val="18"/>
              <w:szCs w:val="18"/>
              <w:lang w:val="en-GB" w:eastAsia="hr-HR"/>
            </w:rPr>
          </w:pPr>
          <w:r w:rsidRPr="00183D65">
            <w:rPr>
              <w:rFonts w:ascii="Times New Roman" w:eastAsia="Times New Roman" w:hAnsi="Times New Roman"/>
              <w:b/>
              <w:sz w:val="18"/>
              <w:szCs w:val="18"/>
              <w:lang w:val="en-GB" w:eastAsia="hr-HR"/>
            </w:rPr>
            <w:t xml:space="preserve">LNG Hrvatska d.o.o. </w:t>
          </w:r>
        </w:p>
        <w:p w14:paraId="2FB911EA" w14:textId="77777777" w:rsidR="0038420F" w:rsidRPr="00183D65" w:rsidRDefault="0038420F" w:rsidP="0038420F">
          <w:pPr>
            <w:tabs>
              <w:tab w:val="center" w:pos="4536"/>
              <w:tab w:val="right" w:pos="9072"/>
            </w:tabs>
            <w:spacing w:after="0" w:line="240" w:lineRule="auto"/>
            <w:ind w:firstLine="31"/>
            <w:rPr>
              <w:rFonts w:ascii="Times New Roman" w:eastAsia="Times New Roman" w:hAnsi="Times New Roman"/>
              <w:b/>
              <w:i/>
              <w:iCs/>
              <w:sz w:val="18"/>
              <w:szCs w:val="18"/>
              <w:lang w:val="en-GB" w:eastAsia="hr-HR"/>
            </w:rPr>
          </w:pPr>
          <w:r w:rsidRPr="00183D65">
            <w:rPr>
              <w:rFonts w:ascii="Times New Roman" w:eastAsia="Times New Roman" w:hAnsi="Times New Roman"/>
              <w:b/>
              <w:i/>
              <w:iCs/>
              <w:sz w:val="18"/>
              <w:szCs w:val="18"/>
              <w:lang w:val="en-GB" w:eastAsia="hr-HR"/>
            </w:rPr>
            <w:t xml:space="preserve">LNG Croatia LLC </w:t>
          </w:r>
        </w:p>
        <w:p w14:paraId="69F11CA4" w14:textId="77777777" w:rsidR="0038420F" w:rsidRPr="00183D65" w:rsidRDefault="0038420F" w:rsidP="0038420F">
          <w:pPr>
            <w:tabs>
              <w:tab w:val="center" w:pos="4536"/>
              <w:tab w:val="right" w:pos="9072"/>
            </w:tabs>
            <w:spacing w:after="0" w:line="240" w:lineRule="auto"/>
            <w:ind w:firstLine="31"/>
            <w:rPr>
              <w:rFonts w:ascii="Times New Roman" w:eastAsia="Times New Roman" w:hAnsi="Times New Roman"/>
              <w:sz w:val="18"/>
              <w:szCs w:val="18"/>
              <w:lang w:val="en-GB" w:eastAsia="hr-HR"/>
            </w:rPr>
          </w:pPr>
          <w:r w:rsidRPr="00183D65">
            <w:rPr>
              <w:rFonts w:ascii="Times New Roman" w:eastAsia="Times New Roman" w:hAnsi="Times New Roman"/>
              <w:sz w:val="18"/>
              <w:szCs w:val="18"/>
              <w:lang w:eastAsia="hr-HR"/>
            </w:rPr>
            <w:t>Radnička cesta</w:t>
          </w:r>
          <w:r w:rsidRPr="00183D65">
            <w:rPr>
              <w:rFonts w:ascii="Times New Roman" w:eastAsia="Times New Roman" w:hAnsi="Times New Roman"/>
              <w:sz w:val="18"/>
              <w:szCs w:val="18"/>
              <w:lang w:val="en-GB" w:eastAsia="hr-HR"/>
            </w:rPr>
            <w:t xml:space="preserve"> 80, Zagreb, Croatia</w:t>
          </w:r>
        </w:p>
      </w:tc>
      <w:tc>
        <w:tcPr>
          <w:tcW w:w="2674" w:type="dxa"/>
          <w:gridSpan w:val="2"/>
          <w:tcBorders>
            <w:top w:val="single" w:sz="12" w:space="0" w:color="auto"/>
            <w:bottom w:val="single" w:sz="2" w:space="0" w:color="auto"/>
            <w:right w:val="single" w:sz="12" w:space="0" w:color="auto"/>
          </w:tcBorders>
          <w:vAlign w:val="center"/>
        </w:tcPr>
        <w:p w14:paraId="61E4A93A" w14:textId="77777777" w:rsidR="0038420F" w:rsidRPr="00183D65" w:rsidRDefault="0038420F" w:rsidP="0038420F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/>
              <w:sz w:val="18"/>
              <w:szCs w:val="18"/>
              <w:lang w:val="en-GB" w:eastAsia="hr-HR"/>
            </w:rPr>
          </w:pPr>
          <w:r w:rsidRPr="00183D65">
            <w:rPr>
              <w:rFonts w:ascii="Times New Roman" w:eastAsia="Times New Roman" w:hAnsi="Times New Roman"/>
              <w:sz w:val="18"/>
              <w:szCs w:val="18"/>
              <w:lang w:val="en-GB" w:eastAsia="hr-HR"/>
            </w:rPr>
            <w:t>Version/Revision</w:t>
          </w:r>
        </w:p>
        <w:p w14:paraId="1C3CF442" w14:textId="77777777" w:rsidR="0038420F" w:rsidRPr="00183D65" w:rsidRDefault="0038420F" w:rsidP="0038420F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/>
              <w:sz w:val="18"/>
              <w:szCs w:val="18"/>
              <w:lang w:eastAsia="hr-HR"/>
            </w:rPr>
          </w:pPr>
          <w:r w:rsidRPr="00183D65">
            <w:rPr>
              <w:rFonts w:ascii="Times New Roman" w:eastAsia="Times New Roman" w:hAnsi="Times New Roman"/>
              <w:sz w:val="18"/>
              <w:szCs w:val="18"/>
              <w:lang w:eastAsia="hr-HR"/>
            </w:rPr>
            <w:t>Izdanje/Revizija</w:t>
          </w:r>
        </w:p>
        <w:p w14:paraId="697347D0" w14:textId="77777777" w:rsidR="0038420F" w:rsidRPr="00183D65" w:rsidRDefault="0038420F" w:rsidP="0038420F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/>
              <w:sz w:val="18"/>
              <w:szCs w:val="18"/>
              <w:lang w:val="en-GB" w:eastAsia="hr-HR"/>
            </w:rPr>
          </w:pPr>
          <w:r w:rsidRPr="00183D65">
            <w:rPr>
              <w:rFonts w:ascii="Times New Roman" w:eastAsia="Times New Roman" w:hAnsi="Times New Roman"/>
              <w:sz w:val="18"/>
              <w:szCs w:val="18"/>
              <w:lang w:val="en-GB" w:eastAsia="hr-HR"/>
            </w:rPr>
            <w:t>1/0</w:t>
          </w:r>
        </w:p>
      </w:tc>
    </w:tr>
    <w:tr w:rsidR="0038420F" w:rsidRPr="00183D65" w14:paraId="7B4E276D" w14:textId="77777777" w:rsidTr="00F64B09">
      <w:trPr>
        <w:cantSplit/>
        <w:trHeight w:hRule="exact" w:val="697"/>
        <w:jc w:val="center"/>
      </w:trPr>
      <w:tc>
        <w:tcPr>
          <w:tcW w:w="2677" w:type="dxa"/>
          <w:vMerge/>
          <w:tcBorders>
            <w:left w:val="single" w:sz="12" w:space="0" w:color="auto"/>
            <w:right w:val="single" w:sz="2" w:space="0" w:color="auto"/>
          </w:tcBorders>
        </w:tcPr>
        <w:p w14:paraId="67211EE9" w14:textId="77777777" w:rsidR="0038420F" w:rsidRPr="00183D65" w:rsidRDefault="0038420F" w:rsidP="0038420F">
          <w:pPr>
            <w:tabs>
              <w:tab w:val="center" w:pos="4536"/>
              <w:tab w:val="right" w:pos="9072"/>
            </w:tabs>
            <w:spacing w:after="0" w:line="240" w:lineRule="auto"/>
            <w:rPr>
              <w:rFonts w:eastAsia="Times New Roman" w:cs="Arial"/>
              <w:sz w:val="18"/>
              <w:szCs w:val="18"/>
              <w:lang w:val="it-IT" w:eastAsia="hr-HR"/>
            </w:rPr>
          </w:pPr>
        </w:p>
      </w:tc>
      <w:tc>
        <w:tcPr>
          <w:tcW w:w="154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nil"/>
          </w:tcBorders>
          <w:vAlign w:val="center"/>
        </w:tcPr>
        <w:p w14:paraId="7CABB652" w14:textId="77777777" w:rsidR="0038420F" w:rsidRPr="00183D65" w:rsidRDefault="0038420F" w:rsidP="0038420F">
          <w:pPr>
            <w:tabs>
              <w:tab w:val="center" w:pos="4536"/>
              <w:tab w:val="right" w:pos="9072"/>
            </w:tabs>
            <w:spacing w:after="0" w:line="240" w:lineRule="auto"/>
            <w:ind w:right="-261"/>
            <w:rPr>
              <w:rFonts w:ascii="Times New Roman" w:eastAsia="Times New Roman" w:hAnsi="Times New Roman"/>
              <w:sz w:val="18"/>
              <w:szCs w:val="18"/>
              <w:lang w:val="it-IT" w:eastAsia="hr-HR"/>
            </w:rPr>
          </w:pPr>
          <w:r w:rsidRPr="00183D65">
            <w:rPr>
              <w:rFonts w:ascii="Times New Roman" w:eastAsia="Times New Roman" w:hAnsi="Times New Roman"/>
              <w:sz w:val="18"/>
              <w:szCs w:val="18"/>
              <w:lang w:val="it-IT" w:eastAsia="hr-HR"/>
            </w:rPr>
            <w:t>Facility:</w:t>
          </w:r>
        </w:p>
        <w:p w14:paraId="627E5449" w14:textId="77777777" w:rsidR="0038420F" w:rsidRPr="00183D65" w:rsidRDefault="0038420F" w:rsidP="0038420F">
          <w:pPr>
            <w:tabs>
              <w:tab w:val="center" w:pos="4536"/>
              <w:tab w:val="right" w:pos="9072"/>
            </w:tabs>
            <w:spacing w:after="0" w:line="240" w:lineRule="auto"/>
            <w:ind w:right="-261"/>
            <w:rPr>
              <w:rFonts w:ascii="Times New Roman" w:eastAsia="Times New Roman" w:hAnsi="Times New Roman"/>
              <w:sz w:val="18"/>
              <w:szCs w:val="18"/>
              <w:lang w:eastAsia="hr-HR"/>
            </w:rPr>
          </w:pPr>
          <w:r w:rsidRPr="00183D65">
            <w:rPr>
              <w:rFonts w:ascii="Times New Roman" w:eastAsia="Times New Roman" w:hAnsi="Times New Roman"/>
              <w:i/>
              <w:iCs/>
              <w:sz w:val="18"/>
              <w:szCs w:val="18"/>
              <w:lang w:eastAsia="hr-HR"/>
            </w:rPr>
            <w:t xml:space="preserve">Građevina: </w:t>
          </w:r>
          <w:r w:rsidRPr="00183D65">
            <w:rPr>
              <w:rFonts w:ascii="Times New Roman" w:eastAsia="Times New Roman" w:hAnsi="Times New Roman"/>
              <w:sz w:val="18"/>
              <w:szCs w:val="18"/>
              <w:lang w:eastAsia="hr-HR"/>
            </w:rPr>
            <w:t xml:space="preserve"> </w:t>
          </w:r>
        </w:p>
      </w:tc>
      <w:tc>
        <w:tcPr>
          <w:tcW w:w="3563" w:type="dxa"/>
          <w:tcBorders>
            <w:top w:val="single" w:sz="2" w:space="0" w:color="auto"/>
            <w:left w:val="nil"/>
            <w:bottom w:val="single" w:sz="2" w:space="0" w:color="auto"/>
            <w:right w:val="single" w:sz="2" w:space="0" w:color="auto"/>
          </w:tcBorders>
          <w:vAlign w:val="center"/>
        </w:tcPr>
        <w:p w14:paraId="23744EF6" w14:textId="77777777" w:rsidR="0038420F" w:rsidRPr="00183D65" w:rsidRDefault="0038420F" w:rsidP="0038420F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b/>
              <w:sz w:val="18"/>
              <w:szCs w:val="18"/>
              <w:lang w:val="it-IT" w:eastAsia="hr-HR"/>
            </w:rPr>
          </w:pPr>
          <w:r w:rsidRPr="00183D65">
            <w:rPr>
              <w:rFonts w:ascii="Times New Roman" w:eastAsia="Times New Roman" w:hAnsi="Times New Roman"/>
              <w:b/>
              <w:sz w:val="18"/>
              <w:szCs w:val="18"/>
              <w:lang w:val="it-IT" w:eastAsia="hr-HR"/>
            </w:rPr>
            <w:t>LNG Terminal</w:t>
          </w:r>
        </w:p>
        <w:p w14:paraId="4005F00F" w14:textId="77777777" w:rsidR="0038420F" w:rsidRPr="00183D65" w:rsidRDefault="0038420F" w:rsidP="0038420F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b/>
              <w:i/>
              <w:iCs/>
              <w:sz w:val="18"/>
              <w:szCs w:val="18"/>
              <w:lang w:val="it-IT" w:eastAsia="hr-HR"/>
            </w:rPr>
          </w:pPr>
          <w:r w:rsidRPr="00183D65">
            <w:rPr>
              <w:rFonts w:ascii="Times New Roman" w:eastAsia="Times New Roman" w:hAnsi="Times New Roman"/>
              <w:b/>
              <w:i/>
              <w:iCs/>
              <w:sz w:val="18"/>
              <w:szCs w:val="18"/>
              <w:lang w:val="it-IT" w:eastAsia="hr-HR"/>
            </w:rPr>
            <w:t>Terminal za UPP</w:t>
          </w:r>
        </w:p>
      </w:tc>
      <w:tc>
        <w:tcPr>
          <w:tcW w:w="2674" w:type="dxa"/>
          <w:gridSpan w:val="2"/>
          <w:tcBorders>
            <w:left w:val="single" w:sz="2" w:space="0" w:color="auto"/>
            <w:right w:val="single" w:sz="12" w:space="0" w:color="auto"/>
          </w:tcBorders>
          <w:vAlign w:val="center"/>
        </w:tcPr>
        <w:p w14:paraId="3ED74E3C" w14:textId="77777777" w:rsidR="0038420F" w:rsidRPr="00183D65" w:rsidRDefault="0038420F" w:rsidP="0038420F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/>
              <w:sz w:val="18"/>
              <w:szCs w:val="18"/>
              <w:lang w:val="en-GB" w:eastAsia="hr-HR"/>
            </w:rPr>
          </w:pPr>
          <w:r w:rsidRPr="00183D65">
            <w:rPr>
              <w:rFonts w:ascii="Times New Roman" w:eastAsia="Times New Roman" w:hAnsi="Times New Roman"/>
              <w:sz w:val="18"/>
              <w:szCs w:val="18"/>
              <w:lang w:val="en-GB" w:eastAsia="hr-HR"/>
            </w:rPr>
            <w:t>Document number:</w:t>
          </w:r>
        </w:p>
        <w:p w14:paraId="64E12504" w14:textId="77777777" w:rsidR="0038420F" w:rsidRPr="00183D65" w:rsidRDefault="0038420F" w:rsidP="0038420F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/>
              <w:i/>
              <w:iCs/>
              <w:sz w:val="18"/>
              <w:szCs w:val="18"/>
              <w:lang w:eastAsia="hr-HR"/>
            </w:rPr>
          </w:pPr>
          <w:r w:rsidRPr="00183D65">
            <w:rPr>
              <w:rFonts w:ascii="Times New Roman" w:eastAsia="Times New Roman" w:hAnsi="Times New Roman"/>
              <w:i/>
              <w:iCs/>
              <w:sz w:val="18"/>
              <w:szCs w:val="18"/>
              <w:lang w:eastAsia="hr-HR"/>
            </w:rPr>
            <w:t>Broj dokumenta:</w:t>
          </w:r>
        </w:p>
        <w:p w14:paraId="2C5606C3" w14:textId="27B8D290" w:rsidR="0038420F" w:rsidRPr="00183D65" w:rsidRDefault="0038420F" w:rsidP="0038420F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/>
              <w:b/>
              <w:bCs/>
              <w:sz w:val="18"/>
              <w:szCs w:val="18"/>
              <w:lang w:val="it-IT" w:eastAsia="hr-HR"/>
            </w:rPr>
          </w:pPr>
          <w:r w:rsidRPr="003A67B4">
            <w:rPr>
              <w:rFonts w:ascii="Times New Roman" w:eastAsia="Times New Roman" w:hAnsi="Times New Roman"/>
              <w:b/>
              <w:bCs/>
              <w:sz w:val="18"/>
              <w:szCs w:val="18"/>
              <w:lang w:val="it-IT" w:eastAsia="hr-HR"/>
            </w:rPr>
            <w:t>KRS-</w:t>
          </w:r>
          <w:r>
            <w:rPr>
              <w:rFonts w:ascii="Times New Roman" w:eastAsia="Times New Roman" w:hAnsi="Times New Roman"/>
              <w:b/>
              <w:bCs/>
              <w:sz w:val="18"/>
              <w:szCs w:val="18"/>
              <w:lang w:val="it-IT" w:eastAsia="hr-HR"/>
            </w:rPr>
            <w:t>2</w:t>
          </w:r>
          <w:r w:rsidRPr="003A67B4">
            <w:rPr>
              <w:rFonts w:ascii="Times New Roman" w:eastAsia="Times New Roman" w:hAnsi="Times New Roman"/>
              <w:b/>
              <w:bCs/>
              <w:sz w:val="18"/>
              <w:szCs w:val="18"/>
              <w:lang w:val="it-IT" w:eastAsia="hr-HR"/>
            </w:rPr>
            <w:t>-1</w:t>
          </w:r>
        </w:p>
      </w:tc>
    </w:tr>
    <w:tr w:rsidR="0038420F" w:rsidRPr="00183D65" w14:paraId="3DBAD768" w14:textId="77777777" w:rsidTr="00F64B09">
      <w:trPr>
        <w:cantSplit/>
        <w:trHeight w:val="543"/>
        <w:jc w:val="center"/>
      </w:trPr>
      <w:tc>
        <w:tcPr>
          <w:tcW w:w="2677" w:type="dxa"/>
          <w:vMerge/>
          <w:tcBorders>
            <w:left w:val="single" w:sz="12" w:space="0" w:color="auto"/>
            <w:right w:val="single" w:sz="2" w:space="0" w:color="auto"/>
          </w:tcBorders>
        </w:tcPr>
        <w:p w14:paraId="004B7078" w14:textId="77777777" w:rsidR="0038420F" w:rsidRPr="00183D65" w:rsidRDefault="0038420F" w:rsidP="0038420F">
          <w:pPr>
            <w:tabs>
              <w:tab w:val="center" w:pos="4536"/>
              <w:tab w:val="right" w:pos="9072"/>
            </w:tabs>
            <w:spacing w:after="0" w:line="240" w:lineRule="auto"/>
            <w:rPr>
              <w:rFonts w:eastAsia="Times New Roman" w:cs="Arial"/>
              <w:sz w:val="18"/>
              <w:szCs w:val="18"/>
              <w:lang w:val="it-IT" w:eastAsia="hr-HR"/>
            </w:rPr>
          </w:pPr>
        </w:p>
      </w:tc>
      <w:tc>
        <w:tcPr>
          <w:tcW w:w="5105" w:type="dxa"/>
          <w:gridSpan w:val="2"/>
          <w:tcBorders>
            <w:left w:val="single" w:sz="2" w:space="0" w:color="auto"/>
          </w:tcBorders>
          <w:vAlign w:val="center"/>
        </w:tcPr>
        <w:p w14:paraId="69266669" w14:textId="3E751096" w:rsidR="0038420F" w:rsidRPr="00183D65" w:rsidRDefault="0038420F" w:rsidP="0038420F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18"/>
              <w:szCs w:val="18"/>
              <w:lang w:val="en-GB" w:eastAsia="hr-HR"/>
            </w:rPr>
          </w:pPr>
          <w:r w:rsidRPr="00183D65">
            <w:rPr>
              <w:rFonts w:ascii="Times New Roman" w:eastAsia="Times New Roman" w:hAnsi="Times New Roman"/>
              <w:sz w:val="18"/>
              <w:szCs w:val="18"/>
              <w:lang w:val="en-GB" w:eastAsia="hr-HR"/>
            </w:rPr>
            <w:t xml:space="preserve">Document name: </w:t>
          </w:r>
          <w:r w:rsidRPr="0038420F">
            <w:rPr>
              <w:rFonts w:ascii="Times New Roman" w:eastAsia="Times New Roman" w:hAnsi="Times New Roman"/>
              <w:b/>
              <w:bCs/>
              <w:sz w:val="18"/>
              <w:szCs w:val="18"/>
              <w:lang w:val="en-GB" w:eastAsia="hr-HR"/>
            </w:rPr>
            <w:t>SAFETY LETTER</w:t>
          </w:r>
        </w:p>
        <w:p w14:paraId="0133BA8B" w14:textId="5A0B6F82" w:rsidR="0038420F" w:rsidRPr="00183D65" w:rsidRDefault="0038420F" w:rsidP="0038420F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18"/>
              <w:szCs w:val="18"/>
              <w:lang w:eastAsia="hr-HR"/>
            </w:rPr>
          </w:pPr>
          <w:r w:rsidRPr="00183D65">
            <w:rPr>
              <w:rFonts w:ascii="Times New Roman" w:eastAsia="Times New Roman" w:hAnsi="Times New Roman"/>
              <w:i/>
              <w:iCs/>
              <w:sz w:val="18"/>
              <w:szCs w:val="18"/>
              <w:lang w:eastAsia="hr-HR"/>
            </w:rPr>
            <w:t>Naziv dokumenta:</w:t>
          </w:r>
          <w:r w:rsidRPr="00183D65">
            <w:rPr>
              <w:rFonts w:ascii="Times New Roman" w:eastAsia="Times New Roman" w:hAnsi="Times New Roman"/>
              <w:sz w:val="18"/>
              <w:szCs w:val="18"/>
              <w:lang w:eastAsia="hr-HR"/>
            </w:rPr>
            <w:t xml:space="preserve"> </w:t>
          </w:r>
          <w:r w:rsidRPr="0038420F">
            <w:rPr>
              <w:rFonts w:ascii="Times New Roman" w:eastAsia="Times New Roman" w:hAnsi="Times New Roman"/>
              <w:b/>
              <w:bCs/>
              <w:i/>
              <w:iCs/>
              <w:sz w:val="18"/>
              <w:szCs w:val="18"/>
              <w:lang w:eastAsia="hr-HR"/>
            </w:rPr>
            <w:t>SIGURNOSNO PISMO</w:t>
          </w:r>
        </w:p>
      </w:tc>
      <w:tc>
        <w:tcPr>
          <w:tcW w:w="1341" w:type="dxa"/>
          <w:vMerge w:val="restart"/>
          <w:tcBorders>
            <w:right w:val="single" w:sz="2" w:space="0" w:color="auto"/>
          </w:tcBorders>
          <w:vAlign w:val="center"/>
        </w:tcPr>
        <w:p w14:paraId="388813AE" w14:textId="1705D255" w:rsidR="0038420F" w:rsidRPr="00183D65" w:rsidRDefault="00B701F6" w:rsidP="0038420F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/>
              <w:sz w:val="18"/>
              <w:szCs w:val="18"/>
              <w:lang w:val="en-GB" w:eastAsia="hr-HR"/>
            </w:rPr>
          </w:pPr>
          <w:r w:rsidRPr="00183D65">
            <w:rPr>
              <w:rFonts w:ascii="Times New Roman" w:eastAsia="Times New Roman" w:hAnsi="Times New Roman"/>
              <w:sz w:val="18"/>
              <w:szCs w:val="18"/>
              <w:lang w:val="en-GB" w:eastAsia="hr-HR"/>
            </w:rPr>
            <w:t>Page</w:t>
          </w:r>
          <w:r>
            <w:rPr>
              <w:rFonts w:ascii="Times New Roman" w:eastAsia="Times New Roman" w:hAnsi="Times New Roman"/>
              <w:sz w:val="18"/>
              <w:szCs w:val="18"/>
              <w:lang w:eastAsia="hr-HR"/>
            </w:rPr>
            <w:t>/</w:t>
          </w:r>
          <w:r w:rsidR="0038420F" w:rsidRPr="00B701F6">
            <w:rPr>
              <w:rFonts w:ascii="Times New Roman" w:eastAsia="Times New Roman" w:hAnsi="Times New Roman"/>
              <w:i/>
              <w:iCs/>
              <w:sz w:val="18"/>
              <w:szCs w:val="18"/>
              <w:lang w:eastAsia="hr-HR"/>
            </w:rPr>
            <w:t>Stranic</w:t>
          </w:r>
          <w:r w:rsidR="0038420F" w:rsidRPr="00183D65">
            <w:rPr>
              <w:rFonts w:ascii="Times New Roman" w:eastAsia="Times New Roman" w:hAnsi="Times New Roman"/>
              <w:sz w:val="18"/>
              <w:szCs w:val="18"/>
              <w:lang w:eastAsia="hr-HR"/>
            </w:rPr>
            <w:t>a</w:t>
          </w:r>
        </w:p>
        <w:p w14:paraId="5767C1FE" w14:textId="77777777" w:rsidR="0038420F" w:rsidRPr="00183D65" w:rsidRDefault="0038420F" w:rsidP="0038420F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/>
              <w:b/>
              <w:bCs/>
              <w:sz w:val="18"/>
              <w:szCs w:val="18"/>
              <w:lang w:val="en-GB" w:eastAsia="hr-HR"/>
            </w:rPr>
          </w:pPr>
          <w:r w:rsidRPr="00183D65">
            <w:rPr>
              <w:rFonts w:ascii="Times New Roman" w:eastAsia="Times New Roman" w:hAnsi="Times New Roman"/>
              <w:b/>
              <w:bCs/>
              <w:sz w:val="18"/>
              <w:szCs w:val="18"/>
              <w:lang w:val="it-IT" w:eastAsia="hr-HR"/>
            </w:rPr>
            <w:fldChar w:fldCharType="begin"/>
          </w:r>
          <w:r w:rsidRPr="00183D65">
            <w:rPr>
              <w:rFonts w:ascii="Times New Roman" w:eastAsia="Times New Roman" w:hAnsi="Times New Roman"/>
              <w:b/>
              <w:bCs/>
              <w:sz w:val="18"/>
              <w:szCs w:val="18"/>
              <w:lang w:val="en-GB" w:eastAsia="hr-HR"/>
            </w:rPr>
            <w:instrText xml:space="preserve"> PAGE </w:instrText>
          </w:r>
          <w:r w:rsidRPr="00183D65">
            <w:rPr>
              <w:rFonts w:ascii="Times New Roman" w:eastAsia="Times New Roman" w:hAnsi="Times New Roman"/>
              <w:b/>
              <w:bCs/>
              <w:sz w:val="18"/>
              <w:szCs w:val="18"/>
              <w:lang w:val="it-IT" w:eastAsia="hr-HR"/>
            </w:rPr>
            <w:fldChar w:fldCharType="separate"/>
          </w:r>
          <w:r w:rsidRPr="00183D65">
            <w:rPr>
              <w:rFonts w:ascii="Times New Roman" w:eastAsia="Times New Roman" w:hAnsi="Times New Roman"/>
              <w:b/>
              <w:bCs/>
              <w:noProof/>
              <w:sz w:val="18"/>
              <w:szCs w:val="18"/>
              <w:lang w:val="en-GB" w:eastAsia="hr-HR"/>
            </w:rPr>
            <w:t>1</w:t>
          </w:r>
          <w:r w:rsidRPr="00183D65">
            <w:rPr>
              <w:rFonts w:ascii="Times New Roman" w:eastAsia="Times New Roman" w:hAnsi="Times New Roman"/>
              <w:b/>
              <w:bCs/>
              <w:sz w:val="18"/>
              <w:szCs w:val="18"/>
              <w:lang w:eastAsia="hr-HR"/>
            </w:rPr>
            <w:fldChar w:fldCharType="end"/>
          </w:r>
          <w:r w:rsidRPr="00183D65">
            <w:rPr>
              <w:rFonts w:ascii="Times New Roman" w:eastAsia="Times New Roman" w:hAnsi="Times New Roman"/>
              <w:b/>
              <w:bCs/>
              <w:sz w:val="18"/>
              <w:szCs w:val="18"/>
              <w:lang w:val="en-GB" w:eastAsia="hr-HR"/>
            </w:rPr>
            <w:t xml:space="preserve"> / </w:t>
          </w:r>
          <w:r w:rsidRPr="00183D65">
            <w:rPr>
              <w:rFonts w:ascii="Times New Roman" w:eastAsia="Times New Roman" w:hAnsi="Times New Roman"/>
              <w:b/>
              <w:bCs/>
              <w:sz w:val="18"/>
              <w:szCs w:val="18"/>
              <w:lang w:val="it-IT" w:eastAsia="hr-HR"/>
            </w:rPr>
            <w:fldChar w:fldCharType="begin"/>
          </w:r>
          <w:r w:rsidRPr="00183D65">
            <w:rPr>
              <w:rFonts w:ascii="Times New Roman" w:eastAsia="Times New Roman" w:hAnsi="Times New Roman"/>
              <w:b/>
              <w:bCs/>
              <w:sz w:val="18"/>
              <w:szCs w:val="18"/>
              <w:lang w:val="en-GB" w:eastAsia="hr-HR"/>
            </w:rPr>
            <w:instrText xml:space="preserve"> NUMPAGES </w:instrText>
          </w:r>
          <w:r w:rsidRPr="00183D65">
            <w:rPr>
              <w:rFonts w:ascii="Times New Roman" w:eastAsia="Times New Roman" w:hAnsi="Times New Roman"/>
              <w:b/>
              <w:bCs/>
              <w:sz w:val="18"/>
              <w:szCs w:val="18"/>
              <w:lang w:val="it-IT" w:eastAsia="hr-HR"/>
            </w:rPr>
            <w:fldChar w:fldCharType="separate"/>
          </w:r>
          <w:r w:rsidRPr="00183D65">
            <w:rPr>
              <w:rFonts w:ascii="Times New Roman" w:eastAsia="Times New Roman" w:hAnsi="Times New Roman"/>
              <w:b/>
              <w:bCs/>
              <w:noProof/>
              <w:sz w:val="18"/>
              <w:szCs w:val="18"/>
              <w:lang w:val="en-GB" w:eastAsia="hr-HR"/>
            </w:rPr>
            <w:t>14</w:t>
          </w:r>
          <w:r w:rsidRPr="00183D65">
            <w:rPr>
              <w:rFonts w:ascii="Times New Roman" w:eastAsia="Times New Roman" w:hAnsi="Times New Roman"/>
              <w:b/>
              <w:bCs/>
              <w:sz w:val="18"/>
              <w:szCs w:val="18"/>
              <w:lang w:eastAsia="hr-HR"/>
            </w:rPr>
            <w:fldChar w:fldCharType="end"/>
          </w:r>
        </w:p>
      </w:tc>
      <w:tc>
        <w:tcPr>
          <w:tcW w:w="1333" w:type="dxa"/>
          <w:vMerge w:val="restart"/>
          <w:tcBorders>
            <w:left w:val="single" w:sz="2" w:space="0" w:color="auto"/>
            <w:right w:val="single" w:sz="12" w:space="0" w:color="auto"/>
          </w:tcBorders>
          <w:vAlign w:val="center"/>
        </w:tcPr>
        <w:p w14:paraId="428A1307" w14:textId="77777777" w:rsidR="0038420F" w:rsidRPr="00183D65" w:rsidRDefault="0038420F" w:rsidP="0038420F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18"/>
              <w:szCs w:val="18"/>
              <w:lang w:val="en-GB" w:eastAsia="hr-HR"/>
            </w:rPr>
          </w:pPr>
          <w:r w:rsidRPr="00183D65">
            <w:rPr>
              <w:rFonts w:ascii="Times New Roman" w:eastAsia="Times New Roman" w:hAnsi="Times New Roman"/>
              <w:sz w:val="18"/>
              <w:szCs w:val="18"/>
              <w:lang w:val="en-GB" w:eastAsia="hr-HR"/>
            </w:rPr>
            <w:t>Date</w:t>
          </w:r>
          <w:r w:rsidRPr="003A67B4">
            <w:rPr>
              <w:rFonts w:ascii="Times New Roman" w:eastAsia="Times New Roman" w:hAnsi="Times New Roman"/>
              <w:sz w:val="18"/>
              <w:szCs w:val="18"/>
              <w:lang w:val="en-GB" w:eastAsia="hr-HR"/>
            </w:rPr>
            <w:t xml:space="preserve"> </w:t>
          </w:r>
          <w:r w:rsidRPr="00183D65">
            <w:rPr>
              <w:rFonts w:ascii="Times New Roman" w:eastAsia="Times New Roman" w:hAnsi="Times New Roman"/>
              <w:sz w:val="18"/>
              <w:szCs w:val="18"/>
              <w:lang w:val="en-GB" w:eastAsia="hr-HR"/>
            </w:rPr>
            <w:t xml:space="preserve">of </w:t>
          </w:r>
          <w:r>
            <w:rPr>
              <w:rFonts w:ascii="Times New Roman" w:eastAsia="Times New Roman" w:hAnsi="Times New Roman"/>
              <w:sz w:val="18"/>
              <w:szCs w:val="18"/>
              <w:lang w:val="en-GB" w:eastAsia="hr-HR"/>
            </w:rPr>
            <w:t>create.</w:t>
          </w:r>
        </w:p>
        <w:p w14:paraId="4608C0A5" w14:textId="77777777" w:rsidR="0038420F" w:rsidRPr="00183D65" w:rsidRDefault="0038420F" w:rsidP="0038420F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i/>
              <w:iCs/>
              <w:sz w:val="18"/>
              <w:szCs w:val="18"/>
              <w:lang w:eastAsia="hr-HR"/>
            </w:rPr>
          </w:pPr>
          <w:r w:rsidRPr="00183D65">
            <w:rPr>
              <w:rFonts w:ascii="Times New Roman" w:eastAsia="Times New Roman" w:hAnsi="Times New Roman"/>
              <w:i/>
              <w:iCs/>
              <w:sz w:val="18"/>
              <w:szCs w:val="18"/>
              <w:lang w:val="en-GB" w:eastAsia="hr-HR"/>
            </w:rPr>
            <w:t xml:space="preserve">Datum </w:t>
          </w:r>
          <w:r w:rsidRPr="00183D65">
            <w:rPr>
              <w:rFonts w:ascii="Times New Roman" w:eastAsia="Times New Roman" w:hAnsi="Times New Roman"/>
              <w:i/>
              <w:iCs/>
              <w:sz w:val="18"/>
              <w:szCs w:val="18"/>
              <w:lang w:eastAsia="hr-HR"/>
            </w:rPr>
            <w:t>izrade</w:t>
          </w:r>
        </w:p>
        <w:p w14:paraId="58D35042" w14:textId="11CE2ED0" w:rsidR="0038420F" w:rsidRPr="00183D65" w:rsidRDefault="00CB4FDE" w:rsidP="0038420F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18"/>
              <w:szCs w:val="18"/>
              <w:lang w:val="en-GB" w:eastAsia="hr-HR"/>
            </w:rPr>
          </w:pPr>
          <w:r>
            <w:rPr>
              <w:rFonts w:ascii="Times New Roman" w:eastAsia="Times New Roman" w:hAnsi="Times New Roman"/>
              <w:sz w:val="18"/>
              <w:szCs w:val="18"/>
              <w:lang w:val="en-GB" w:eastAsia="hr-HR"/>
            </w:rPr>
            <w:t>20</w:t>
          </w:r>
          <w:r w:rsidR="0038420F" w:rsidRPr="00183D65">
            <w:rPr>
              <w:rFonts w:ascii="Times New Roman" w:eastAsia="Times New Roman" w:hAnsi="Times New Roman"/>
              <w:sz w:val="18"/>
              <w:szCs w:val="18"/>
              <w:lang w:val="en-GB" w:eastAsia="hr-HR"/>
            </w:rPr>
            <w:t>.</w:t>
          </w:r>
          <w:r w:rsidR="00BB2160">
            <w:rPr>
              <w:rFonts w:ascii="Times New Roman" w:eastAsia="Times New Roman" w:hAnsi="Times New Roman"/>
              <w:sz w:val="18"/>
              <w:szCs w:val="18"/>
              <w:lang w:val="en-GB" w:eastAsia="hr-HR"/>
            </w:rPr>
            <w:t>11</w:t>
          </w:r>
          <w:r w:rsidR="0038420F" w:rsidRPr="00183D65">
            <w:rPr>
              <w:rFonts w:ascii="Times New Roman" w:eastAsia="Times New Roman" w:hAnsi="Times New Roman"/>
              <w:sz w:val="18"/>
              <w:szCs w:val="18"/>
              <w:lang w:val="en-GB" w:eastAsia="hr-HR"/>
            </w:rPr>
            <w:t>.2020.</w:t>
          </w:r>
        </w:p>
      </w:tc>
    </w:tr>
    <w:tr w:rsidR="0038420F" w:rsidRPr="00183D65" w14:paraId="7E40056C" w14:textId="77777777" w:rsidTr="00F64B09">
      <w:trPr>
        <w:cantSplit/>
        <w:trHeight w:hRule="exact" w:val="429"/>
        <w:jc w:val="center"/>
      </w:trPr>
      <w:tc>
        <w:tcPr>
          <w:tcW w:w="2677" w:type="dxa"/>
          <w:vMerge/>
          <w:tcBorders>
            <w:left w:val="single" w:sz="12" w:space="0" w:color="auto"/>
            <w:bottom w:val="single" w:sz="12" w:space="0" w:color="auto"/>
            <w:right w:val="single" w:sz="2" w:space="0" w:color="auto"/>
          </w:tcBorders>
        </w:tcPr>
        <w:p w14:paraId="43E68C0B" w14:textId="77777777" w:rsidR="0038420F" w:rsidRPr="00183D65" w:rsidRDefault="0038420F" w:rsidP="0038420F">
          <w:pPr>
            <w:tabs>
              <w:tab w:val="center" w:pos="4536"/>
              <w:tab w:val="right" w:pos="9072"/>
            </w:tabs>
            <w:spacing w:after="0" w:line="240" w:lineRule="auto"/>
            <w:rPr>
              <w:rFonts w:eastAsia="Times New Roman" w:cs="Arial"/>
              <w:sz w:val="18"/>
              <w:szCs w:val="18"/>
              <w:lang w:val="it-IT" w:eastAsia="hr-HR"/>
            </w:rPr>
          </w:pPr>
        </w:p>
      </w:tc>
      <w:tc>
        <w:tcPr>
          <w:tcW w:w="5105" w:type="dxa"/>
          <w:gridSpan w:val="2"/>
          <w:tcBorders>
            <w:left w:val="single" w:sz="2" w:space="0" w:color="auto"/>
            <w:bottom w:val="single" w:sz="12" w:space="0" w:color="auto"/>
          </w:tcBorders>
          <w:vAlign w:val="center"/>
        </w:tcPr>
        <w:p w14:paraId="7E9764F9" w14:textId="6189E933" w:rsidR="0038420F" w:rsidRPr="00183D65" w:rsidRDefault="0038420F" w:rsidP="0038420F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18"/>
              <w:szCs w:val="18"/>
              <w:lang w:val="it-IT" w:eastAsia="hr-HR"/>
            </w:rPr>
          </w:pPr>
          <w:r w:rsidRPr="00183D65">
            <w:rPr>
              <w:rFonts w:ascii="Times New Roman" w:eastAsia="Times New Roman" w:hAnsi="Times New Roman"/>
              <w:sz w:val="18"/>
              <w:szCs w:val="18"/>
              <w:lang w:val="en-GB" w:eastAsia="hr-HR"/>
            </w:rPr>
            <w:t>Valid from</w:t>
          </w:r>
          <w:r w:rsidRPr="00183D65">
            <w:rPr>
              <w:rFonts w:ascii="Times New Roman" w:eastAsia="Times New Roman" w:hAnsi="Times New Roman"/>
              <w:sz w:val="18"/>
              <w:szCs w:val="18"/>
              <w:lang w:val="it-IT" w:eastAsia="hr-HR"/>
            </w:rPr>
            <w:t>:</w:t>
          </w:r>
          <w:r w:rsidRPr="003A67B4">
            <w:rPr>
              <w:rFonts w:ascii="Times New Roman" w:eastAsia="Times New Roman" w:hAnsi="Times New Roman"/>
              <w:sz w:val="18"/>
              <w:szCs w:val="18"/>
              <w:lang w:val="it-IT" w:eastAsia="hr-HR"/>
            </w:rPr>
            <w:t xml:space="preserve"> </w:t>
          </w:r>
          <w:r w:rsidR="00CB4FDE">
            <w:rPr>
              <w:rFonts w:ascii="Times New Roman" w:eastAsia="Times New Roman" w:hAnsi="Times New Roman"/>
              <w:sz w:val="18"/>
              <w:szCs w:val="18"/>
              <w:lang w:val="it-IT" w:eastAsia="hr-HR"/>
            </w:rPr>
            <w:t>20</w:t>
          </w:r>
          <w:r w:rsidRPr="003A67B4">
            <w:rPr>
              <w:rFonts w:ascii="Times New Roman" w:eastAsia="Times New Roman" w:hAnsi="Times New Roman"/>
              <w:sz w:val="18"/>
              <w:szCs w:val="18"/>
              <w:lang w:val="it-IT" w:eastAsia="hr-HR"/>
            </w:rPr>
            <w:t>.</w:t>
          </w:r>
          <w:r w:rsidR="00BB2160">
            <w:rPr>
              <w:rFonts w:ascii="Times New Roman" w:eastAsia="Times New Roman" w:hAnsi="Times New Roman"/>
              <w:sz w:val="18"/>
              <w:szCs w:val="18"/>
              <w:lang w:val="it-IT" w:eastAsia="hr-HR"/>
            </w:rPr>
            <w:t>11</w:t>
          </w:r>
          <w:r w:rsidRPr="003A67B4">
            <w:rPr>
              <w:rFonts w:ascii="Times New Roman" w:eastAsia="Times New Roman" w:hAnsi="Times New Roman"/>
              <w:sz w:val="18"/>
              <w:szCs w:val="18"/>
              <w:lang w:val="it-IT" w:eastAsia="hr-HR"/>
            </w:rPr>
            <w:t>.2020.</w:t>
          </w:r>
        </w:p>
        <w:p w14:paraId="1109A2A4" w14:textId="2D7B09C1" w:rsidR="0038420F" w:rsidRPr="00183D65" w:rsidRDefault="0038420F" w:rsidP="0038420F">
          <w:pPr>
            <w:tabs>
              <w:tab w:val="center" w:pos="4536"/>
              <w:tab w:val="right" w:pos="9072"/>
            </w:tabs>
            <w:spacing w:after="0" w:line="240" w:lineRule="auto"/>
            <w:rPr>
              <w:rFonts w:eastAsia="Times New Roman" w:cs="Arial"/>
              <w:i/>
              <w:iCs/>
              <w:sz w:val="18"/>
              <w:szCs w:val="18"/>
              <w:lang w:eastAsia="hr-HR"/>
            </w:rPr>
          </w:pPr>
          <w:r w:rsidRPr="00183D65">
            <w:rPr>
              <w:rFonts w:ascii="Times New Roman" w:eastAsia="Times New Roman" w:hAnsi="Times New Roman"/>
              <w:i/>
              <w:iCs/>
              <w:sz w:val="18"/>
              <w:szCs w:val="18"/>
              <w:lang w:eastAsia="hr-HR"/>
            </w:rPr>
            <w:t xml:space="preserve">U primjeni od: </w:t>
          </w:r>
          <w:r w:rsidR="00CB4FDE">
            <w:rPr>
              <w:rFonts w:ascii="Times New Roman" w:eastAsia="Times New Roman" w:hAnsi="Times New Roman"/>
              <w:i/>
              <w:iCs/>
              <w:sz w:val="18"/>
              <w:szCs w:val="18"/>
              <w:lang w:eastAsia="hr-HR"/>
            </w:rPr>
            <w:t>20</w:t>
          </w:r>
          <w:r w:rsidRPr="003A67B4">
            <w:rPr>
              <w:rFonts w:ascii="Times New Roman" w:eastAsia="Times New Roman" w:hAnsi="Times New Roman"/>
              <w:i/>
              <w:iCs/>
              <w:sz w:val="18"/>
              <w:szCs w:val="18"/>
              <w:lang w:eastAsia="hr-HR"/>
            </w:rPr>
            <w:t>.</w:t>
          </w:r>
          <w:r w:rsidR="00BB2160">
            <w:rPr>
              <w:rFonts w:ascii="Times New Roman" w:eastAsia="Times New Roman" w:hAnsi="Times New Roman"/>
              <w:i/>
              <w:iCs/>
              <w:sz w:val="18"/>
              <w:szCs w:val="18"/>
              <w:lang w:eastAsia="hr-HR"/>
            </w:rPr>
            <w:t>11</w:t>
          </w:r>
          <w:r w:rsidRPr="003A67B4">
            <w:rPr>
              <w:rFonts w:ascii="Times New Roman" w:eastAsia="Times New Roman" w:hAnsi="Times New Roman"/>
              <w:i/>
              <w:iCs/>
              <w:sz w:val="18"/>
              <w:szCs w:val="18"/>
              <w:lang w:eastAsia="hr-HR"/>
            </w:rPr>
            <w:t>.2020.</w:t>
          </w:r>
        </w:p>
      </w:tc>
      <w:tc>
        <w:tcPr>
          <w:tcW w:w="1341" w:type="dxa"/>
          <w:vMerge/>
          <w:tcBorders>
            <w:bottom w:val="single" w:sz="12" w:space="0" w:color="auto"/>
            <w:right w:val="single" w:sz="2" w:space="0" w:color="auto"/>
          </w:tcBorders>
          <w:vAlign w:val="center"/>
        </w:tcPr>
        <w:p w14:paraId="39B11C8F" w14:textId="77777777" w:rsidR="0038420F" w:rsidRPr="00183D65" w:rsidRDefault="0038420F" w:rsidP="0038420F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eastAsia="Times New Roman" w:cs="Arial"/>
              <w:sz w:val="18"/>
              <w:szCs w:val="18"/>
              <w:lang w:val="en-GB" w:eastAsia="hr-HR"/>
            </w:rPr>
          </w:pPr>
        </w:p>
      </w:tc>
      <w:tc>
        <w:tcPr>
          <w:tcW w:w="1333" w:type="dxa"/>
          <w:vMerge/>
          <w:tcBorders>
            <w:left w:val="single" w:sz="2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5AA16F84" w14:textId="77777777" w:rsidR="0038420F" w:rsidRPr="00183D65" w:rsidRDefault="0038420F" w:rsidP="0038420F">
          <w:pPr>
            <w:tabs>
              <w:tab w:val="center" w:pos="4536"/>
              <w:tab w:val="right" w:pos="9072"/>
            </w:tabs>
            <w:spacing w:after="0" w:line="240" w:lineRule="auto"/>
            <w:rPr>
              <w:rFonts w:eastAsia="Times New Roman" w:cs="Arial"/>
              <w:sz w:val="18"/>
              <w:szCs w:val="18"/>
              <w:lang w:val="en-GB" w:eastAsia="hr-HR"/>
            </w:rPr>
          </w:pPr>
        </w:p>
      </w:tc>
    </w:tr>
  </w:tbl>
  <w:p w14:paraId="15AF0A5D" w14:textId="368DB09C" w:rsidR="0038420F" w:rsidRPr="0038420F" w:rsidRDefault="0038420F" w:rsidP="0038420F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255"/>
    <w:rsid w:val="0000146A"/>
    <w:rsid w:val="00013030"/>
    <w:rsid w:val="000147C9"/>
    <w:rsid w:val="00027C4E"/>
    <w:rsid w:val="00034040"/>
    <w:rsid w:val="00041AAC"/>
    <w:rsid w:val="000430B7"/>
    <w:rsid w:val="0005716A"/>
    <w:rsid w:val="000601CB"/>
    <w:rsid w:val="00066961"/>
    <w:rsid w:val="00070E36"/>
    <w:rsid w:val="0007537F"/>
    <w:rsid w:val="00077F3E"/>
    <w:rsid w:val="000849DC"/>
    <w:rsid w:val="000C05EF"/>
    <w:rsid w:val="000C0942"/>
    <w:rsid w:val="000D6F19"/>
    <w:rsid w:val="000E6A58"/>
    <w:rsid w:val="000F2FD7"/>
    <w:rsid w:val="000F6532"/>
    <w:rsid w:val="000F670D"/>
    <w:rsid w:val="00106C3B"/>
    <w:rsid w:val="00117762"/>
    <w:rsid w:val="001303CD"/>
    <w:rsid w:val="0013071C"/>
    <w:rsid w:val="00131055"/>
    <w:rsid w:val="00156069"/>
    <w:rsid w:val="001874D8"/>
    <w:rsid w:val="001933EC"/>
    <w:rsid w:val="001C06F7"/>
    <w:rsid w:val="001C1AC5"/>
    <w:rsid w:val="001D1BFA"/>
    <w:rsid w:val="001D2C38"/>
    <w:rsid w:val="001E6D65"/>
    <w:rsid w:val="001F1CD6"/>
    <w:rsid w:val="00202AA9"/>
    <w:rsid w:val="00211D44"/>
    <w:rsid w:val="00213C2C"/>
    <w:rsid w:val="00217074"/>
    <w:rsid w:val="00224509"/>
    <w:rsid w:val="00244DE3"/>
    <w:rsid w:val="00257919"/>
    <w:rsid w:val="002708BA"/>
    <w:rsid w:val="00284AC1"/>
    <w:rsid w:val="00287E9E"/>
    <w:rsid w:val="002A06E9"/>
    <w:rsid w:val="002A16EB"/>
    <w:rsid w:val="002A6970"/>
    <w:rsid w:val="002B16E4"/>
    <w:rsid w:val="002E6CDA"/>
    <w:rsid w:val="00307D98"/>
    <w:rsid w:val="00334744"/>
    <w:rsid w:val="003456E7"/>
    <w:rsid w:val="00355F51"/>
    <w:rsid w:val="003567BE"/>
    <w:rsid w:val="00362A1E"/>
    <w:rsid w:val="00363894"/>
    <w:rsid w:val="00376430"/>
    <w:rsid w:val="0038420F"/>
    <w:rsid w:val="003B06A2"/>
    <w:rsid w:val="003C25E1"/>
    <w:rsid w:val="003E7238"/>
    <w:rsid w:val="003F1A58"/>
    <w:rsid w:val="003F7F18"/>
    <w:rsid w:val="00416888"/>
    <w:rsid w:val="00422C8F"/>
    <w:rsid w:val="00423CFE"/>
    <w:rsid w:val="00440FD6"/>
    <w:rsid w:val="00454F0E"/>
    <w:rsid w:val="00467B1A"/>
    <w:rsid w:val="0047364E"/>
    <w:rsid w:val="004818C1"/>
    <w:rsid w:val="00494A61"/>
    <w:rsid w:val="004C0876"/>
    <w:rsid w:val="004C7332"/>
    <w:rsid w:val="004D62B7"/>
    <w:rsid w:val="004E7C21"/>
    <w:rsid w:val="00504934"/>
    <w:rsid w:val="00505061"/>
    <w:rsid w:val="00505802"/>
    <w:rsid w:val="00524FDB"/>
    <w:rsid w:val="00536E0D"/>
    <w:rsid w:val="00544094"/>
    <w:rsid w:val="005476A5"/>
    <w:rsid w:val="00556172"/>
    <w:rsid w:val="005959A5"/>
    <w:rsid w:val="005A0321"/>
    <w:rsid w:val="005F0F5B"/>
    <w:rsid w:val="00610C0A"/>
    <w:rsid w:val="00636AEC"/>
    <w:rsid w:val="00655020"/>
    <w:rsid w:val="0066233A"/>
    <w:rsid w:val="006731E6"/>
    <w:rsid w:val="0067535A"/>
    <w:rsid w:val="00677F12"/>
    <w:rsid w:val="00683C13"/>
    <w:rsid w:val="006863EB"/>
    <w:rsid w:val="006877EC"/>
    <w:rsid w:val="0069570D"/>
    <w:rsid w:val="006A04F9"/>
    <w:rsid w:val="006A2BC4"/>
    <w:rsid w:val="006A2EE9"/>
    <w:rsid w:val="006B31D5"/>
    <w:rsid w:val="006E5D84"/>
    <w:rsid w:val="006E7CF9"/>
    <w:rsid w:val="006F15D4"/>
    <w:rsid w:val="006F44A0"/>
    <w:rsid w:val="006F5E4F"/>
    <w:rsid w:val="00702B86"/>
    <w:rsid w:val="007053F8"/>
    <w:rsid w:val="00724E83"/>
    <w:rsid w:val="00742AF3"/>
    <w:rsid w:val="00743FC2"/>
    <w:rsid w:val="00763E70"/>
    <w:rsid w:val="00775CBC"/>
    <w:rsid w:val="00780CB7"/>
    <w:rsid w:val="007A36C4"/>
    <w:rsid w:val="007B04D6"/>
    <w:rsid w:val="007B41EA"/>
    <w:rsid w:val="007B639C"/>
    <w:rsid w:val="007D7439"/>
    <w:rsid w:val="007F2C1D"/>
    <w:rsid w:val="007F5C94"/>
    <w:rsid w:val="007F6BE2"/>
    <w:rsid w:val="007F6C0A"/>
    <w:rsid w:val="00802DFD"/>
    <w:rsid w:val="00803D8E"/>
    <w:rsid w:val="00805030"/>
    <w:rsid w:val="00810761"/>
    <w:rsid w:val="0081264A"/>
    <w:rsid w:val="008163B7"/>
    <w:rsid w:val="008370B5"/>
    <w:rsid w:val="00850455"/>
    <w:rsid w:val="00867BE3"/>
    <w:rsid w:val="00871615"/>
    <w:rsid w:val="00877BA7"/>
    <w:rsid w:val="00880B3F"/>
    <w:rsid w:val="008947C7"/>
    <w:rsid w:val="008A060E"/>
    <w:rsid w:val="008B3742"/>
    <w:rsid w:val="008E4677"/>
    <w:rsid w:val="008E771C"/>
    <w:rsid w:val="008F5090"/>
    <w:rsid w:val="00904F23"/>
    <w:rsid w:val="00927B6C"/>
    <w:rsid w:val="00935529"/>
    <w:rsid w:val="00945675"/>
    <w:rsid w:val="00964B5A"/>
    <w:rsid w:val="00965A75"/>
    <w:rsid w:val="00976B8A"/>
    <w:rsid w:val="009864B7"/>
    <w:rsid w:val="00986E35"/>
    <w:rsid w:val="00992E2C"/>
    <w:rsid w:val="00996600"/>
    <w:rsid w:val="00997CE7"/>
    <w:rsid w:val="009A13A7"/>
    <w:rsid w:val="009A4681"/>
    <w:rsid w:val="009B0AE9"/>
    <w:rsid w:val="009B1494"/>
    <w:rsid w:val="009B61B9"/>
    <w:rsid w:val="009B7448"/>
    <w:rsid w:val="009C0097"/>
    <w:rsid w:val="009E5776"/>
    <w:rsid w:val="00A136CF"/>
    <w:rsid w:val="00A23554"/>
    <w:rsid w:val="00A4098E"/>
    <w:rsid w:val="00A530E7"/>
    <w:rsid w:val="00A6591A"/>
    <w:rsid w:val="00A8226F"/>
    <w:rsid w:val="00A82FD8"/>
    <w:rsid w:val="00A83D8D"/>
    <w:rsid w:val="00AB3818"/>
    <w:rsid w:val="00AB3DA4"/>
    <w:rsid w:val="00AB7397"/>
    <w:rsid w:val="00AD274B"/>
    <w:rsid w:val="00AD500F"/>
    <w:rsid w:val="00AF0F14"/>
    <w:rsid w:val="00AF535A"/>
    <w:rsid w:val="00AF78F8"/>
    <w:rsid w:val="00AF7CDD"/>
    <w:rsid w:val="00B00AAA"/>
    <w:rsid w:val="00B34F7C"/>
    <w:rsid w:val="00B40E8E"/>
    <w:rsid w:val="00B4434F"/>
    <w:rsid w:val="00B4623E"/>
    <w:rsid w:val="00B55524"/>
    <w:rsid w:val="00B5676E"/>
    <w:rsid w:val="00B630A7"/>
    <w:rsid w:val="00B701F6"/>
    <w:rsid w:val="00B811F1"/>
    <w:rsid w:val="00B9127A"/>
    <w:rsid w:val="00BA053F"/>
    <w:rsid w:val="00BB2160"/>
    <w:rsid w:val="00BB47E3"/>
    <w:rsid w:val="00BB7C42"/>
    <w:rsid w:val="00BD60D8"/>
    <w:rsid w:val="00BD6E1F"/>
    <w:rsid w:val="00C031B2"/>
    <w:rsid w:val="00C049A9"/>
    <w:rsid w:val="00C111D1"/>
    <w:rsid w:val="00C14899"/>
    <w:rsid w:val="00C27548"/>
    <w:rsid w:val="00C30B6B"/>
    <w:rsid w:val="00C32E61"/>
    <w:rsid w:val="00C64B61"/>
    <w:rsid w:val="00C67A9D"/>
    <w:rsid w:val="00C851BC"/>
    <w:rsid w:val="00C864F9"/>
    <w:rsid w:val="00CA0D80"/>
    <w:rsid w:val="00CA13D3"/>
    <w:rsid w:val="00CB4FDE"/>
    <w:rsid w:val="00CD66C2"/>
    <w:rsid w:val="00D03708"/>
    <w:rsid w:val="00D226F9"/>
    <w:rsid w:val="00D25235"/>
    <w:rsid w:val="00D275FD"/>
    <w:rsid w:val="00D33210"/>
    <w:rsid w:val="00D33F41"/>
    <w:rsid w:val="00D624A6"/>
    <w:rsid w:val="00D812C3"/>
    <w:rsid w:val="00DB1AB3"/>
    <w:rsid w:val="00DB5F38"/>
    <w:rsid w:val="00DC778B"/>
    <w:rsid w:val="00DE1E64"/>
    <w:rsid w:val="00DE2517"/>
    <w:rsid w:val="00DE3FE5"/>
    <w:rsid w:val="00DE5936"/>
    <w:rsid w:val="00E15CF6"/>
    <w:rsid w:val="00E21AD4"/>
    <w:rsid w:val="00E21F98"/>
    <w:rsid w:val="00E2606B"/>
    <w:rsid w:val="00E415DD"/>
    <w:rsid w:val="00E43D4E"/>
    <w:rsid w:val="00E61501"/>
    <w:rsid w:val="00E721ED"/>
    <w:rsid w:val="00E93B14"/>
    <w:rsid w:val="00E96A05"/>
    <w:rsid w:val="00EA3255"/>
    <w:rsid w:val="00EA4E90"/>
    <w:rsid w:val="00EB121B"/>
    <w:rsid w:val="00EB6300"/>
    <w:rsid w:val="00EE0156"/>
    <w:rsid w:val="00F073B5"/>
    <w:rsid w:val="00F1474C"/>
    <w:rsid w:val="00F507B4"/>
    <w:rsid w:val="00F654F6"/>
    <w:rsid w:val="00F65B52"/>
    <w:rsid w:val="00F72DE6"/>
    <w:rsid w:val="00F77C36"/>
    <w:rsid w:val="00FB3BD0"/>
    <w:rsid w:val="00FC15E1"/>
    <w:rsid w:val="00FC60E6"/>
    <w:rsid w:val="00FC6213"/>
    <w:rsid w:val="00FD4558"/>
    <w:rsid w:val="00FD7BC3"/>
    <w:rsid w:val="00FE1138"/>
    <w:rsid w:val="00FE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DE094"/>
  <w15:docId w15:val="{F990B4A6-9936-4251-A411-BFB356044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Times New Roman"/>
        <w:szCs w:val="24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A3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A659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6591A"/>
    <w:rPr>
      <w:rFonts w:ascii="Segoe UI" w:hAnsi="Segoe UI" w:cs="Segoe UI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376430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76430"/>
    <w:pPr>
      <w:spacing w:line="240" w:lineRule="auto"/>
    </w:pPr>
    <w:rPr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76430"/>
    <w:rPr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76430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76430"/>
    <w:rPr>
      <w:b/>
      <w:bCs/>
      <w:szCs w:val="20"/>
    </w:rPr>
  </w:style>
  <w:style w:type="paragraph" w:styleId="Zaglavlje">
    <w:name w:val="header"/>
    <w:basedOn w:val="Normal"/>
    <w:link w:val="ZaglavljeChar"/>
    <w:uiPriority w:val="99"/>
    <w:unhideWhenUsed/>
    <w:rsid w:val="00384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8420F"/>
  </w:style>
  <w:style w:type="paragraph" w:styleId="Podnoje">
    <w:name w:val="footer"/>
    <w:basedOn w:val="Normal"/>
    <w:link w:val="PodnojeChar"/>
    <w:uiPriority w:val="99"/>
    <w:unhideWhenUsed/>
    <w:rsid w:val="00384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842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13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1FA64F-F17A-4860-831E-B1F72916A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585</Words>
  <Characters>3336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Andreja Ana Lopac</cp:lastModifiedBy>
  <cp:revision>4</cp:revision>
  <cp:lastPrinted>2020-03-25T09:51:00Z</cp:lastPrinted>
  <dcterms:created xsi:type="dcterms:W3CDTF">2020-06-23T13:55:00Z</dcterms:created>
  <dcterms:modified xsi:type="dcterms:W3CDTF">2020-11-17T14:08:00Z</dcterms:modified>
</cp:coreProperties>
</file>