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76766" w14:textId="513855BC" w:rsidR="00E96A05" w:rsidRPr="00B40E8E" w:rsidRDefault="00E96A05" w:rsidP="00C049A9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u w:val="single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3402"/>
      </w:tblGrid>
      <w:tr w:rsidR="00E96A05" w:rsidRPr="00B40E8E" w14:paraId="0B494646" w14:textId="77777777" w:rsidTr="0022590D">
        <w:tc>
          <w:tcPr>
            <w:tcW w:w="2265" w:type="dxa"/>
            <w:shd w:val="clear" w:color="auto" w:fill="E7E6E6" w:themeFill="background2"/>
            <w:vAlign w:val="center"/>
          </w:tcPr>
          <w:p w14:paraId="5A56F32A" w14:textId="2C65EE7A" w:rsidR="00E96A05" w:rsidRPr="00B40E8E" w:rsidRDefault="00927B6C" w:rsidP="00927B6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Name </w:t>
            </w:r>
            <w:proofErr w:type="spellStart"/>
            <w:r>
              <w:rPr>
                <w:rFonts w:ascii="Times New Roman" w:hAnsi="Times New Roman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="00E96A05" w:rsidRPr="00B40E8E">
              <w:rPr>
                <w:rFonts w:ascii="Times New Roman" w:hAnsi="Times New Roman"/>
                <w:szCs w:val="20"/>
              </w:rPr>
              <w:t>:</w:t>
            </w:r>
          </w:p>
          <w:p w14:paraId="54BB826D" w14:textId="113CDC6E" w:rsidR="00E96A05" w:rsidRPr="00B40E8E" w:rsidRDefault="00927B6C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Ime broda</w:t>
            </w:r>
            <w:r w:rsidR="00E96A05" w:rsidRPr="00B40E8E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</w:tc>
        <w:tc>
          <w:tcPr>
            <w:tcW w:w="2550" w:type="dxa"/>
            <w:vAlign w:val="center"/>
          </w:tcPr>
          <w:p w14:paraId="38876637" w14:textId="0066A7F6" w:rsidR="00E96A05" w:rsidRPr="00871D98" w:rsidRDefault="00E96A05" w:rsidP="00927B6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0D79D7F" w14:textId="77777777" w:rsidR="00927B6C" w:rsidRPr="00927B6C" w:rsidRDefault="00927B6C" w:rsidP="00927B6C">
            <w:pPr>
              <w:rPr>
                <w:rFonts w:ascii="Times New Roman" w:hAnsi="Times New Roman"/>
                <w:szCs w:val="20"/>
              </w:rPr>
            </w:pPr>
            <w:r w:rsidRPr="00927B6C">
              <w:rPr>
                <w:rFonts w:ascii="Times New Roman" w:hAnsi="Times New Roman"/>
                <w:szCs w:val="20"/>
              </w:rPr>
              <w:t>Port:</w:t>
            </w:r>
          </w:p>
          <w:p w14:paraId="05BA3C84" w14:textId="6AC1C98E" w:rsidR="00E96A05" w:rsidRPr="00B40E8E" w:rsidRDefault="00927B6C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927B6C">
              <w:rPr>
                <w:rFonts w:ascii="Times New Roman" w:hAnsi="Times New Roman"/>
                <w:szCs w:val="20"/>
              </w:rPr>
              <w:t>Luka:</w:t>
            </w:r>
          </w:p>
        </w:tc>
        <w:tc>
          <w:tcPr>
            <w:tcW w:w="3402" w:type="dxa"/>
            <w:vAlign w:val="center"/>
          </w:tcPr>
          <w:p w14:paraId="3D5BF6F2" w14:textId="4F619C54" w:rsidR="00927B6C" w:rsidRDefault="00927B6C" w:rsidP="00927B6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Special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Purpose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 xml:space="preserve"> Port - </w:t>
            </w: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Industrial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 xml:space="preserve"> port LNG Terminal, Omi</w:t>
            </w:r>
            <w:r w:rsidR="001C1AC5">
              <w:rPr>
                <w:rFonts w:ascii="Times New Roman" w:hAnsi="Times New Roman"/>
                <w:sz w:val="18"/>
                <w:szCs w:val="18"/>
              </w:rPr>
              <w:t>s</w:t>
            </w:r>
            <w:r w:rsidRPr="005779D5">
              <w:rPr>
                <w:rFonts w:ascii="Times New Roman" w:hAnsi="Times New Roman"/>
                <w:sz w:val="18"/>
                <w:szCs w:val="18"/>
              </w:rPr>
              <w:t>alj-Njivice</w:t>
            </w:r>
          </w:p>
          <w:p w14:paraId="0C1D6D85" w14:textId="77777777" w:rsidR="00927B6C" w:rsidRPr="005779D5" w:rsidRDefault="00927B6C" w:rsidP="00927B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B05211" w14:textId="5FFF455B" w:rsidR="00E96A05" w:rsidRPr="00B40E8E" w:rsidRDefault="00927B6C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5779D5">
              <w:rPr>
                <w:rFonts w:ascii="Times New Roman" w:hAnsi="Times New Roman"/>
                <w:i/>
                <w:iCs/>
                <w:sz w:val="18"/>
                <w:szCs w:val="18"/>
              </w:rPr>
              <w:t>Luka posebne namjene – Industrijska luka terminal za UPP, Omišalj-Njivice</w:t>
            </w:r>
          </w:p>
        </w:tc>
      </w:tr>
      <w:tr w:rsidR="00927B6C" w:rsidRPr="00B40E8E" w14:paraId="7F1A5CDF" w14:textId="77777777" w:rsidTr="0022590D">
        <w:trPr>
          <w:trHeight w:val="1180"/>
        </w:trPr>
        <w:tc>
          <w:tcPr>
            <w:tcW w:w="2265" w:type="dxa"/>
            <w:shd w:val="clear" w:color="auto" w:fill="E7E6E6" w:themeFill="background2"/>
            <w:vAlign w:val="center"/>
          </w:tcPr>
          <w:p w14:paraId="764DCD7F" w14:textId="77777777" w:rsidR="00927B6C" w:rsidRPr="005779D5" w:rsidRDefault="00927B6C" w:rsidP="00927B6C">
            <w:pPr>
              <w:rPr>
                <w:rFonts w:ascii="Times New Roman" w:hAnsi="Times New Roman"/>
                <w:sz w:val="18"/>
                <w:szCs w:val="18"/>
              </w:rPr>
            </w:pPr>
            <w:r w:rsidRPr="005779D5">
              <w:rPr>
                <w:rFonts w:ascii="Times New Roman" w:hAnsi="Times New Roman"/>
                <w:sz w:val="18"/>
                <w:szCs w:val="18"/>
              </w:rPr>
              <w:t xml:space="preserve">IMO </w:t>
            </w:r>
            <w:proofErr w:type="spellStart"/>
            <w:r w:rsidRPr="005779D5">
              <w:rPr>
                <w:rFonts w:ascii="Times New Roman" w:hAnsi="Times New Roman"/>
                <w:sz w:val="18"/>
                <w:szCs w:val="18"/>
              </w:rPr>
              <w:t>Number</w:t>
            </w:r>
            <w:proofErr w:type="spellEnd"/>
            <w:r w:rsidRPr="005779D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0A26FA0" w14:textId="21D17534" w:rsidR="00927B6C" w:rsidRPr="00B40E8E" w:rsidRDefault="00927B6C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5779D5">
              <w:rPr>
                <w:rFonts w:ascii="Times New Roman" w:hAnsi="Times New Roman"/>
                <w:i/>
                <w:iCs/>
                <w:sz w:val="18"/>
                <w:szCs w:val="18"/>
              </w:rPr>
              <w:t>IMO-broj</w:t>
            </w:r>
          </w:p>
        </w:tc>
        <w:tc>
          <w:tcPr>
            <w:tcW w:w="2550" w:type="dxa"/>
            <w:vAlign w:val="center"/>
          </w:tcPr>
          <w:p w14:paraId="02A13880" w14:textId="2375FC8E" w:rsidR="00927B6C" w:rsidRPr="00871D98" w:rsidRDefault="00927B6C" w:rsidP="00927B6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E014523" w14:textId="678242B7" w:rsidR="00927B6C" w:rsidRPr="00FE1138" w:rsidRDefault="00FE1138" w:rsidP="00927B6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FSRU</w:t>
            </w:r>
            <w:r w:rsidR="00927B6C" w:rsidRPr="00927B6C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11C64A3A" w14:textId="6834D05C" w:rsidR="00927B6C" w:rsidRPr="00B40E8E" w:rsidRDefault="00FE1138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LNG Croat</w:t>
            </w:r>
            <w:r w:rsidR="00B00AAA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>a</w:t>
            </w:r>
          </w:p>
        </w:tc>
      </w:tr>
      <w:tr w:rsidR="00E96A05" w:rsidRPr="00B40E8E" w14:paraId="17F1F7E6" w14:textId="77777777" w:rsidTr="0022590D">
        <w:trPr>
          <w:trHeight w:val="1268"/>
        </w:trPr>
        <w:tc>
          <w:tcPr>
            <w:tcW w:w="2265" w:type="dxa"/>
            <w:shd w:val="clear" w:color="auto" w:fill="E7E6E6" w:themeFill="background2"/>
            <w:vAlign w:val="center"/>
          </w:tcPr>
          <w:p w14:paraId="65F57D7C" w14:textId="77777777" w:rsidR="00E96A05" w:rsidRPr="00B40E8E" w:rsidRDefault="006A2BC4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Date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of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Arrival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  <w:p w14:paraId="116B0D8B" w14:textId="761B857A" w:rsidR="006A2BC4" w:rsidRPr="00B40E8E" w:rsidRDefault="006A2BC4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Datum dolaska:</w:t>
            </w:r>
          </w:p>
        </w:tc>
        <w:tc>
          <w:tcPr>
            <w:tcW w:w="2550" w:type="dxa"/>
            <w:vAlign w:val="center"/>
          </w:tcPr>
          <w:p w14:paraId="52F357E6" w14:textId="4717E758" w:rsidR="00E96A05" w:rsidRPr="00871D98" w:rsidRDefault="009864B7" w:rsidP="00927B6C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71D98">
              <w:rPr>
                <w:rFonts w:ascii="Times New Roman" w:hAnsi="Times New Roman"/>
                <w:szCs w:val="20"/>
              </w:rPr>
              <w:t>Xx</w:t>
            </w:r>
            <w:proofErr w:type="spellEnd"/>
            <w:r w:rsidRPr="00871D98">
              <w:rPr>
                <w:rFonts w:ascii="Times New Roman" w:hAnsi="Times New Roman"/>
                <w:szCs w:val="20"/>
              </w:rPr>
              <w:t>/xx/</w:t>
            </w:r>
            <w:proofErr w:type="spellStart"/>
            <w:r w:rsidRPr="00871D98">
              <w:rPr>
                <w:rFonts w:ascii="Times New Roman" w:hAnsi="Times New Roman"/>
                <w:szCs w:val="20"/>
              </w:rPr>
              <w:t>xxxx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6D425DA" w14:textId="77777777" w:rsidR="00E96A05" w:rsidRPr="00B40E8E" w:rsidRDefault="006A2BC4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Time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of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Arrival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  <w:p w14:paraId="34BBF7EC" w14:textId="2155BBEC" w:rsidR="006A2BC4" w:rsidRPr="00B40E8E" w:rsidRDefault="006A2BC4" w:rsidP="00927B6C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Vrijeme dolaska:</w:t>
            </w:r>
          </w:p>
        </w:tc>
        <w:tc>
          <w:tcPr>
            <w:tcW w:w="3402" w:type="dxa"/>
            <w:vAlign w:val="center"/>
          </w:tcPr>
          <w:p w14:paraId="2A22E683" w14:textId="7D4629B5" w:rsidR="00E96A05" w:rsidRPr="00070E36" w:rsidRDefault="00E96A05" w:rsidP="00927B6C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93DFE6F" w14:textId="71171423" w:rsidR="00E96A05" w:rsidRPr="00B40E8E" w:rsidRDefault="00E96A05" w:rsidP="00C049A9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u w:val="single"/>
        </w:rPr>
      </w:pPr>
    </w:p>
    <w:p w14:paraId="06AF70EA" w14:textId="77777777" w:rsidR="00927B6C" w:rsidRDefault="00927B6C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D6C86E4" w14:textId="2455B28C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40E8E">
        <w:rPr>
          <w:rFonts w:ascii="Times New Roman" w:hAnsi="Times New Roman"/>
          <w:szCs w:val="20"/>
        </w:rPr>
        <w:t>INSTRUCTIONS FOR COMPLETION:</w:t>
      </w:r>
    </w:p>
    <w:p w14:paraId="377AC9FB" w14:textId="23D930FA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B40E8E">
        <w:rPr>
          <w:rFonts w:ascii="Times New Roman" w:hAnsi="Times New Roman"/>
          <w:i/>
          <w:iCs/>
          <w:szCs w:val="20"/>
        </w:rPr>
        <w:t>UPUTE ZA ISPUNJAVANJE:</w:t>
      </w:r>
    </w:p>
    <w:p w14:paraId="5E38BA97" w14:textId="415B0F8B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6AAC102F" w14:textId="74444CE6" w:rsidR="006A2BC4" w:rsidRPr="00A130D2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szCs w:val="20"/>
          <w:lang w:val="en-GB"/>
        </w:rPr>
        <w:t xml:space="preserve">The safety of operations requires that all questions should be answered affirmatively by clearly ticking the appropriate box. If an affirmative answer is not possible, the reason must be given </w:t>
      </w:r>
      <w:proofErr w:type="spellStart"/>
      <w:r w:rsidRPr="00B40E8E">
        <w:rPr>
          <w:rFonts w:ascii="Times New Roman" w:hAnsi="Times New Roman"/>
          <w:szCs w:val="20"/>
          <w:lang w:val="en-GB"/>
        </w:rPr>
        <w:t>and</w:t>
      </w:r>
      <w:proofErr w:type="spellEnd"/>
      <w:r w:rsidRPr="00B40E8E">
        <w:rPr>
          <w:rFonts w:ascii="Times New Roman" w:hAnsi="Times New Roman"/>
          <w:szCs w:val="20"/>
          <w:lang w:val="en-GB"/>
        </w:rPr>
        <w:t xml:space="preserve"> agreement reached upon appropriate precautions to </w:t>
      </w:r>
      <w:r w:rsidRPr="00A130D2">
        <w:rPr>
          <w:rFonts w:ascii="Times New Roman" w:hAnsi="Times New Roman"/>
          <w:szCs w:val="20"/>
          <w:lang w:val="en-GB"/>
        </w:rPr>
        <w:t xml:space="preserve">be taken between the </w:t>
      </w:r>
      <w:r w:rsidR="007053F8" w:rsidRPr="00A130D2">
        <w:rPr>
          <w:rFonts w:ascii="Times New Roman" w:hAnsi="Times New Roman"/>
          <w:szCs w:val="20"/>
          <w:lang w:val="en-GB"/>
        </w:rPr>
        <w:t xml:space="preserve">PORT, </w:t>
      </w:r>
      <w:r w:rsidR="00B00AAA" w:rsidRPr="00A130D2">
        <w:rPr>
          <w:rFonts w:ascii="Times New Roman" w:hAnsi="Times New Roman"/>
          <w:szCs w:val="20"/>
          <w:lang w:val="en-GB"/>
        </w:rPr>
        <w:t xml:space="preserve">FSRU </w:t>
      </w:r>
      <w:r w:rsidRPr="00A130D2">
        <w:rPr>
          <w:rFonts w:ascii="Times New Roman" w:hAnsi="Times New Roman"/>
          <w:szCs w:val="20"/>
          <w:lang w:val="en-GB"/>
        </w:rPr>
        <w:t xml:space="preserve">and the SHIP. Where any question is considered to be not applicable, then a note to that effect should be inserted in the </w:t>
      </w:r>
      <w:proofErr w:type="gramStart"/>
      <w:r w:rsidRPr="00A130D2">
        <w:rPr>
          <w:rFonts w:ascii="Times New Roman" w:hAnsi="Times New Roman"/>
          <w:szCs w:val="20"/>
          <w:lang w:val="en-GB"/>
        </w:rPr>
        <w:t>remarks</w:t>
      </w:r>
      <w:proofErr w:type="gramEnd"/>
      <w:r w:rsidRPr="00A130D2">
        <w:rPr>
          <w:rFonts w:ascii="Times New Roman" w:hAnsi="Times New Roman"/>
          <w:szCs w:val="20"/>
          <w:lang w:val="en-GB"/>
        </w:rPr>
        <w:t xml:space="preserve"> column.</w:t>
      </w:r>
    </w:p>
    <w:p w14:paraId="53AE8C12" w14:textId="60E3D438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A130D2">
        <w:rPr>
          <w:rFonts w:ascii="Times New Roman" w:hAnsi="Times New Roman"/>
          <w:i/>
          <w:iCs/>
          <w:szCs w:val="20"/>
        </w:rPr>
        <w:t xml:space="preserve">Sigurno rukovanje </w:t>
      </w:r>
      <w:r w:rsidR="007A36C4" w:rsidRPr="00A130D2">
        <w:rPr>
          <w:rFonts w:ascii="Times New Roman" w:hAnsi="Times New Roman"/>
          <w:i/>
          <w:iCs/>
          <w:szCs w:val="20"/>
        </w:rPr>
        <w:t xml:space="preserve">podrazumijeva </w:t>
      </w:r>
      <w:r w:rsidRPr="00A130D2">
        <w:rPr>
          <w:rFonts w:ascii="Times New Roman" w:hAnsi="Times New Roman"/>
          <w:i/>
          <w:iCs/>
          <w:szCs w:val="20"/>
        </w:rPr>
        <w:t>da svi uvjeti budu potvrdn</w:t>
      </w:r>
      <w:r w:rsidR="007A36C4" w:rsidRPr="00A130D2">
        <w:rPr>
          <w:rFonts w:ascii="Times New Roman" w:hAnsi="Times New Roman"/>
          <w:i/>
          <w:iCs/>
          <w:szCs w:val="20"/>
        </w:rPr>
        <w:t>o odgovoren</w:t>
      </w:r>
      <w:r w:rsidR="00B97DDC">
        <w:rPr>
          <w:rFonts w:ascii="Times New Roman" w:hAnsi="Times New Roman"/>
          <w:i/>
          <w:iCs/>
          <w:szCs w:val="20"/>
        </w:rPr>
        <w:t>i</w:t>
      </w:r>
      <w:r w:rsidR="007A36C4" w:rsidRPr="00A130D2">
        <w:rPr>
          <w:rFonts w:ascii="Times New Roman" w:hAnsi="Times New Roman"/>
          <w:i/>
          <w:iCs/>
          <w:szCs w:val="20"/>
        </w:rPr>
        <w:t xml:space="preserve"> označavanjem odgovarajuće kućice.</w:t>
      </w:r>
      <w:r w:rsidRPr="00A130D2">
        <w:rPr>
          <w:rFonts w:ascii="Times New Roman" w:hAnsi="Times New Roman"/>
          <w:i/>
          <w:iCs/>
          <w:szCs w:val="20"/>
        </w:rPr>
        <w:t xml:space="preserve"> Ako nije moguć</w:t>
      </w:r>
      <w:r w:rsidR="007A36C4" w:rsidRPr="00A130D2">
        <w:rPr>
          <w:rFonts w:ascii="Times New Roman" w:hAnsi="Times New Roman"/>
          <w:i/>
          <w:iCs/>
          <w:szCs w:val="20"/>
        </w:rPr>
        <w:t>e potvrdno</w:t>
      </w:r>
      <w:r w:rsidRPr="00A130D2">
        <w:rPr>
          <w:rFonts w:ascii="Times New Roman" w:hAnsi="Times New Roman"/>
          <w:i/>
          <w:iCs/>
          <w:szCs w:val="20"/>
        </w:rPr>
        <w:t xml:space="preserve"> odgovor</w:t>
      </w:r>
      <w:r w:rsidR="007A36C4" w:rsidRPr="00A130D2">
        <w:rPr>
          <w:rFonts w:ascii="Times New Roman" w:hAnsi="Times New Roman"/>
          <w:i/>
          <w:iCs/>
          <w:szCs w:val="20"/>
        </w:rPr>
        <w:t>iti</w:t>
      </w:r>
      <w:r w:rsidRPr="00A130D2">
        <w:rPr>
          <w:rFonts w:ascii="Times New Roman" w:hAnsi="Times New Roman"/>
          <w:i/>
          <w:iCs/>
          <w:szCs w:val="20"/>
        </w:rPr>
        <w:t>, treba navesti razlog te dogovoriti odgovarajuće mjere predostrožnosti koje treba</w:t>
      </w:r>
      <w:r w:rsidR="007A36C4" w:rsidRPr="00A130D2">
        <w:rPr>
          <w:rFonts w:ascii="Times New Roman" w:hAnsi="Times New Roman"/>
          <w:i/>
          <w:iCs/>
          <w:szCs w:val="20"/>
        </w:rPr>
        <w:t>ju</w:t>
      </w:r>
      <w:r w:rsidRPr="00A130D2">
        <w:rPr>
          <w:rFonts w:ascii="Times New Roman" w:hAnsi="Times New Roman"/>
          <w:i/>
          <w:iCs/>
          <w:szCs w:val="20"/>
        </w:rPr>
        <w:t xml:space="preserve"> poduzeti</w:t>
      </w:r>
      <w:r w:rsidR="007053F8" w:rsidRPr="00A130D2">
        <w:rPr>
          <w:rFonts w:ascii="Times New Roman" w:hAnsi="Times New Roman"/>
          <w:i/>
          <w:iCs/>
          <w:szCs w:val="20"/>
        </w:rPr>
        <w:t xml:space="preserve"> LUKA,</w:t>
      </w:r>
      <w:r w:rsidRPr="00A130D2">
        <w:rPr>
          <w:rFonts w:ascii="Times New Roman" w:hAnsi="Times New Roman"/>
          <w:i/>
          <w:iCs/>
          <w:szCs w:val="20"/>
        </w:rPr>
        <w:t xml:space="preserve"> </w:t>
      </w:r>
      <w:r w:rsidR="00A130D2" w:rsidRPr="00A130D2">
        <w:rPr>
          <w:rFonts w:ascii="Times New Roman" w:hAnsi="Times New Roman"/>
          <w:i/>
          <w:iCs/>
          <w:szCs w:val="20"/>
        </w:rPr>
        <w:t>FSRU</w:t>
      </w:r>
      <w:r w:rsidR="007053F8" w:rsidRPr="00A130D2">
        <w:rPr>
          <w:rFonts w:ascii="Times New Roman" w:hAnsi="Times New Roman"/>
          <w:i/>
          <w:iCs/>
          <w:szCs w:val="20"/>
        </w:rPr>
        <w:t xml:space="preserve"> i </w:t>
      </w:r>
      <w:r w:rsidRPr="00A130D2">
        <w:rPr>
          <w:rFonts w:ascii="Times New Roman" w:hAnsi="Times New Roman"/>
          <w:i/>
          <w:iCs/>
          <w:szCs w:val="20"/>
        </w:rPr>
        <w:t>BROD. Kada se</w:t>
      </w:r>
      <w:r w:rsidRPr="00B40E8E">
        <w:rPr>
          <w:rFonts w:ascii="Times New Roman" w:hAnsi="Times New Roman"/>
          <w:i/>
          <w:iCs/>
          <w:szCs w:val="20"/>
        </w:rPr>
        <w:t xml:space="preserve"> smatra da se uvjeti ne mogu primijeniti, treba ih navesti u rubrici Primjedbe</w:t>
      </w:r>
      <w:r w:rsidR="007053F8">
        <w:rPr>
          <w:rFonts w:ascii="Times New Roman" w:hAnsi="Times New Roman"/>
          <w:i/>
          <w:iCs/>
          <w:szCs w:val="20"/>
        </w:rPr>
        <w:t>.</w:t>
      </w:r>
    </w:p>
    <w:p w14:paraId="0FC1B730" w14:textId="77777777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EC57FB3" w14:textId="7FDBB4B8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szCs w:val="20"/>
          <w:lang w:val="en-GB"/>
        </w:rPr>
        <w:t xml:space="preserve">A box in the columns </w:t>
      </w:r>
      <w:r w:rsidR="007053F8">
        <w:rPr>
          <w:rFonts w:ascii="Times New Roman" w:hAnsi="Times New Roman"/>
          <w:szCs w:val="20"/>
          <w:lang w:val="en-GB"/>
        </w:rPr>
        <w:t>PORT,</w:t>
      </w:r>
      <w:r w:rsidR="00D25968">
        <w:rPr>
          <w:rFonts w:ascii="Times New Roman" w:hAnsi="Times New Roman"/>
          <w:szCs w:val="20"/>
          <w:lang w:val="en-GB"/>
        </w:rPr>
        <w:t xml:space="preserve"> </w:t>
      </w:r>
      <w:r w:rsidR="00B00AAA">
        <w:rPr>
          <w:rFonts w:ascii="Times New Roman" w:hAnsi="Times New Roman"/>
          <w:szCs w:val="20"/>
          <w:lang w:val="en-GB"/>
        </w:rPr>
        <w:t>FSRU</w:t>
      </w:r>
      <w:r w:rsidRPr="00B40E8E">
        <w:rPr>
          <w:rFonts w:ascii="Times New Roman" w:hAnsi="Times New Roman"/>
          <w:szCs w:val="20"/>
          <w:lang w:val="en-GB"/>
        </w:rPr>
        <w:t xml:space="preserve"> and SHIP indicates that checks should be carried out by the party concerned.</w:t>
      </w:r>
      <w:r w:rsidR="007053F8">
        <w:rPr>
          <w:rFonts w:ascii="Times New Roman" w:hAnsi="Times New Roman"/>
          <w:szCs w:val="20"/>
          <w:lang w:val="en-GB"/>
        </w:rPr>
        <w:t xml:space="preserve"> </w:t>
      </w:r>
      <w:r w:rsidRPr="00B40E8E">
        <w:rPr>
          <w:rFonts w:ascii="Times New Roman" w:hAnsi="Times New Roman"/>
          <w:szCs w:val="20"/>
          <w:lang w:val="en-GB"/>
        </w:rPr>
        <w:t>The presence of the letters A, P or R in the column 'Code' indicates the following:</w:t>
      </w:r>
    </w:p>
    <w:p w14:paraId="44B1DB8F" w14:textId="0CD98A79" w:rsidR="007F6C0A" w:rsidRPr="00B40E8E" w:rsidRDefault="007A36C4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 w:rsidRPr="00B40E8E">
        <w:rPr>
          <w:rFonts w:ascii="Times New Roman" w:hAnsi="Times New Roman"/>
          <w:i/>
          <w:iCs/>
          <w:szCs w:val="20"/>
          <w:lang w:val="en-GB"/>
        </w:rPr>
        <w:t>Kućica</w:t>
      </w:r>
      <w:proofErr w:type="spellEnd"/>
      <w:r w:rsidRPr="00B40E8E">
        <w:rPr>
          <w:rFonts w:ascii="Times New Roman" w:hAnsi="Times New Roman"/>
          <w:i/>
          <w:iCs/>
          <w:szCs w:val="20"/>
          <w:lang w:val="en-GB"/>
        </w:rPr>
        <w:t xml:space="preserve"> </w:t>
      </w:r>
      <w:r w:rsidRPr="00B40E8E">
        <w:rPr>
          <w:rFonts w:ascii="Times New Roman" w:hAnsi="Times New Roman"/>
          <w:i/>
          <w:iCs/>
          <w:szCs w:val="20"/>
        </w:rPr>
        <w:t xml:space="preserve">u stupcu </w:t>
      </w:r>
      <w:r w:rsidR="007053F8">
        <w:rPr>
          <w:rFonts w:ascii="Times New Roman" w:hAnsi="Times New Roman"/>
          <w:i/>
          <w:iCs/>
          <w:szCs w:val="20"/>
        </w:rPr>
        <w:t xml:space="preserve">LUKA, </w:t>
      </w:r>
      <w:r w:rsidR="00B00AAA">
        <w:rPr>
          <w:rFonts w:ascii="Times New Roman" w:hAnsi="Times New Roman"/>
          <w:i/>
          <w:iCs/>
          <w:szCs w:val="20"/>
        </w:rPr>
        <w:t>FSRU</w:t>
      </w:r>
      <w:r w:rsidRPr="00B40E8E">
        <w:rPr>
          <w:rFonts w:ascii="Times New Roman" w:hAnsi="Times New Roman"/>
          <w:i/>
          <w:iCs/>
          <w:szCs w:val="20"/>
        </w:rPr>
        <w:t xml:space="preserve"> i </w:t>
      </w:r>
      <w:r w:rsidR="007F6C0A" w:rsidRPr="00B40E8E">
        <w:rPr>
          <w:rFonts w:ascii="Times New Roman" w:hAnsi="Times New Roman"/>
          <w:i/>
          <w:iCs/>
          <w:szCs w:val="20"/>
        </w:rPr>
        <w:t>BROD označava da će provjeru izvršiti označena stranka.</w:t>
      </w:r>
      <w:r w:rsidR="007053F8">
        <w:rPr>
          <w:rFonts w:ascii="Times New Roman" w:hAnsi="Times New Roman"/>
          <w:i/>
          <w:iCs/>
          <w:szCs w:val="20"/>
        </w:rPr>
        <w:t xml:space="preserve"> </w:t>
      </w:r>
      <w:r w:rsidR="007F6C0A" w:rsidRPr="00B40E8E">
        <w:rPr>
          <w:rFonts w:ascii="Times New Roman" w:hAnsi="Times New Roman"/>
          <w:i/>
          <w:iCs/>
          <w:szCs w:val="20"/>
        </w:rPr>
        <w:t>Prisu</w:t>
      </w:r>
      <w:r w:rsidRPr="00B40E8E">
        <w:rPr>
          <w:rFonts w:ascii="Times New Roman" w:hAnsi="Times New Roman"/>
          <w:i/>
          <w:iCs/>
          <w:szCs w:val="20"/>
        </w:rPr>
        <w:t>stvo slova A, P ili R u stupcu „</w:t>
      </w:r>
      <w:r w:rsidR="00F654F6" w:rsidRPr="00B40E8E">
        <w:rPr>
          <w:rFonts w:ascii="Times New Roman" w:hAnsi="Times New Roman"/>
          <w:i/>
          <w:iCs/>
          <w:szCs w:val="20"/>
        </w:rPr>
        <w:t>Šifra</w:t>
      </w:r>
      <w:r w:rsidRPr="00B40E8E">
        <w:rPr>
          <w:rFonts w:ascii="Times New Roman" w:hAnsi="Times New Roman"/>
          <w:i/>
          <w:iCs/>
          <w:szCs w:val="20"/>
        </w:rPr>
        <w:t>“</w:t>
      </w:r>
      <w:r w:rsidR="007F6C0A" w:rsidRPr="00B40E8E">
        <w:rPr>
          <w:rFonts w:ascii="Times New Roman" w:hAnsi="Times New Roman"/>
          <w:i/>
          <w:iCs/>
          <w:szCs w:val="20"/>
        </w:rPr>
        <w:t xml:space="preserve"> ima sljedeće značenje:</w:t>
      </w:r>
    </w:p>
    <w:p w14:paraId="4E270619" w14:textId="3804D0FE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9C0B0B3" w14:textId="31B24F45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b/>
          <w:bCs/>
          <w:szCs w:val="20"/>
          <w:lang w:val="en-GB"/>
        </w:rPr>
        <w:t>A</w:t>
      </w:r>
      <w:r w:rsidR="00AF535A" w:rsidRPr="00B40E8E">
        <w:rPr>
          <w:rFonts w:ascii="Times New Roman" w:hAnsi="Times New Roman"/>
          <w:szCs w:val="20"/>
          <w:lang w:val="en-GB"/>
        </w:rPr>
        <w:t xml:space="preserve"> </w:t>
      </w:r>
      <w:r w:rsidR="00AF535A" w:rsidRPr="00B40E8E">
        <w:rPr>
          <w:rFonts w:ascii="Times New Roman" w:hAnsi="Times New Roman"/>
          <w:i/>
          <w:iCs/>
          <w:szCs w:val="20"/>
        </w:rPr>
        <w:t>–</w:t>
      </w:r>
      <w:r w:rsidRPr="00B40E8E">
        <w:rPr>
          <w:rFonts w:ascii="Times New Roman" w:hAnsi="Times New Roman"/>
          <w:szCs w:val="20"/>
          <w:lang w:val="en-GB"/>
        </w:rPr>
        <w:t xml:space="preserve"> (Agreement). This indicates an agreement or procedure that should be identified in the 'Remarks' column of the checklist or communicated in some other mutually acceptable form.</w:t>
      </w:r>
    </w:p>
    <w:p w14:paraId="1B2E64EB" w14:textId="51880868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B40E8E">
        <w:rPr>
          <w:rFonts w:ascii="Times New Roman" w:hAnsi="Times New Roman"/>
          <w:b/>
          <w:bCs/>
          <w:i/>
          <w:iCs/>
          <w:szCs w:val="20"/>
        </w:rPr>
        <w:t>A</w:t>
      </w:r>
      <w:r w:rsidRPr="00B40E8E">
        <w:rPr>
          <w:rFonts w:ascii="Times New Roman" w:hAnsi="Times New Roman"/>
          <w:i/>
          <w:iCs/>
          <w:szCs w:val="20"/>
        </w:rPr>
        <w:t xml:space="preserve"> – </w:t>
      </w:r>
      <w:r w:rsidR="009B0AE9" w:rsidRPr="00B40E8E">
        <w:rPr>
          <w:rFonts w:ascii="Times New Roman" w:hAnsi="Times New Roman"/>
          <w:i/>
          <w:iCs/>
          <w:szCs w:val="20"/>
        </w:rPr>
        <w:t xml:space="preserve">(Dogovor). Označava </w:t>
      </w:r>
      <w:r w:rsidRPr="00B40E8E">
        <w:rPr>
          <w:rFonts w:ascii="Times New Roman" w:hAnsi="Times New Roman"/>
          <w:i/>
          <w:iCs/>
          <w:szCs w:val="20"/>
        </w:rPr>
        <w:t>postupak i</w:t>
      </w:r>
      <w:r w:rsidR="009B0AE9" w:rsidRPr="00B40E8E">
        <w:rPr>
          <w:rFonts w:ascii="Times New Roman" w:hAnsi="Times New Roman"/>
          <w:i/>
          <w:iCs/>
          <w:szCs w:val="20"/>
        </w:rPr>
        <w:t>li</w:t>
      </w:r>
      <w:r w:rsidRPr="00B40E8E">
        <w:rPr>
          <w:rFonts w:ascii="Times New Roman" w:hAnsi="Times New Roman"/>
          <w:i/>
          <w:iCs/>
          <w:szCs w:val="20"/>
        </w:rPr>
        <w:t xml:space="preserve"> dogovor </w:t>
      </w:r>
      <w:r w:rsidR="007A36C4" w:rsidRPr="00B40E8E">
        <w:rPr>
          <w:rFonts w:ascii="Times New Roman" w:hAnsi="Times New Roman"/>
          <w:i/>
          <w:iCs/>
          <w:szCs w:val="20"/>
        </w:rPr>
        <w:t xml:space="preserve">koji se mora upisati u rubrici </w:t>
      </w:r>
      <w:r w:rsidR="007053F8">
        <w:rPr>
          <w:rFonts w:ascii="Times New Roman" w:hAnsi="Times New Roman"/>
          <w:i/>
          <w:iCs/>
          <w:szCs w:val="20"/>
        </w:rPr>
        <w:t>'</w:t>
      </w:r>
      <w:r w:rsidRPr="00B40E8E">
        <w:rPr>
          <w:rFonts w:ascii="Times New Roman" w:hAnsi="Times New Roman"/>
          <w:i/>
          <w:iCs/>
          <w:szCs w:val="20"/>
        </w:rPr>
        <w:t>Primjedbe</w:t>
      </w:r>
      <w:r w:rsidR="007053F8">
        <w:rPr>
          <w:rFonts w:ascii="Times New Roman" w:hAnsi="Times New Roman"/>
          <w:i/>
          <w:iCs/>
          <w:szCs w:val="20"/>
        </w:rPr>
        <w:t>'</w:t>
      </w:r>
      <w:r w:rsidR="007A36C4" w:rsidRPr="00B40E8E">
        <w:rPr>
          <w:rFonts w:ascii="Times New Roman" w:hAnsi="Times New Roman"/>
          <w:i/>
          <w:iCs/>
          <w:szCs w:val="20"/>
        </w:rPr>
        <w:t xml:space="preserve"> u </w:t>
      </w:r>
      <w:r w:rsidRPr="00B40E8E">
        <w:rPr>
          <w:rFonts w:ascii="Times New Roman" w:hAnsi="Times New Roman"/>
          <w:i/>
          <w:iCs/>
          <w:szCs w:val="20"/>
        </w:rPr>
        <w:t>kontroln</w:t>
      </w:r>
      <w:r w:rsidR="007A36C4" w:rsidRPr="00B40E8E">
        <w:rPr>
          <w:rFonts w:ascii="Times New Roman" w:hAnsi="Times New Roman"/>
          <w:i/>
          <w:iCs/>
          <w:szCs w:val="20"/>
        </w:rPr>
        <w:t>oj listi</w:t>
      </w:r>
      <w:r w:rsidRPr="00B40E8E">
        <w:rPr>
          <w:rFonts w:ascii="Times New Roman" w:hAnsi="Times New Roman"/>
          <w:i/>
          <w:iCs/>
          <w:szCs w:val="20"/>
        </w:rPr>
        <w:t xml:space="preserve"> i </w:t>
      </w:r>
      <w:r w:rsidR="007053F8">
        <w:rPr>
          <w:rFonts w:ascii="Times New Roman" w:hAnsi="Times New Roman"/>
          <w:i/>
          <w:iCs/>
          <w:szCs w:val="20"/>
        </w:rPr>
        <w:t>komunicirati</w:t>
      </w:r>
      <w:r w:rsidR="007A36C4" w:rsidRPr="00B40E8E">
        <w:rPr>
          <w:rFonts w:ascii="Times New Roman" w:hAnsi="Times New Roman"/>
          <w:i/>
          <w:iCs/>
          <w:szCs w:val="20"/>
        </w:rPr>
        <w:t xml:space="preserve"> </w:t>
      </w:r>
      <w:r w:rsidR="009B0AE9" w:rsidRPr="00B40E8E">
        <w:rPr>
          <w:rFonts w:ascii="Times New Roman" w:hAnsi="Times New Roman"/>
          <w:i/>
          <w:iCs/>
          <w:szCs w:val="20"/>
        </w:rPr>
        <w:t>u nekom uzajamno prihvatljivom obliku.</w:t>
      </w:r>
    </w:p>
    <w:p w14:paraId="5957AFBD" w14:textId="0BF85D06" w:rsidR="007F6C0A" w:rsidRPr="00B40E8E" w:rsidRDefault="007F6C0A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D70156C" w14:textId="2097D0CD" w:rsidR="006A2BC4" w:rsidRPr="00B40E8E" w:rsidRDefault="006A2BC4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b/>
          <w:bCs/>
          <w:szCs w:val="20"/>
          <w:lang w:val="en-GB"/>
        </w:rPr>
        <w:t>P</w:t>
      </w:r>
      <w:r w:rsidR="00AF535A" w:rsidRPr="00B40E8E">
        <w:rPr>
          <w:rFonts w:ascii="Times New Roman" w:hAnsi="Times New Roman"/>
          <w:szCs w:val="20"/>
          <w:lang w:val="en-GB"/>
        </w:rPr>
        <w:t xml:space="preserve"> </w:t>
      </w:r>
      <w:r w:rsidR="00AF535A" w:rsidRPr="00B40E8E">
        <w:rPr>
          <w:rFonts w:ascii="Times New Roman" w:hAnsi="Times New Roman"/>
          <w:i/>
          <w:iCs/>
          <w:szCs w:val="20"/>
        </w:rPr>
        <w:t>–</w:t>
      </w:r>
      <w:r w:rsidRPr="00B40E8E">
        <w:rPr>
          <w:rFonts w:ascii="Times New Roman" w:hAnsi="Times New Roman"/>
          <w:szCs w:val="20"/>
          <w:lang w:val="en-GB"/>
        </w:rPr>
        <w:t xml:space="preserve"> (Permission). In the case of a negative answer to the statements coded 'P' operations should not be conducted without the written permission from the appropriate authority.</w:t>
      </w:r>
    </w:p>
    <w:p w14:paraId="3C349150" w14:textId="660A45D8" w:rsidR="009B0AE9" w:rsidRPr="00B40E8E" w:rsidRDefault="009B0AE9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066961">
        <w:rPr>
          <w:rFonts w:ascii="Times New Roman" w:hAnsi="Times New Roman"/>
          <w:b/>
          <w:bCs/>
          <w:i/>
          <w:iCs/>
          <w:szCs w:val="20"/>
        </w:rPr>
        <w:t>P</w:t>
      </w:r>
      <w:r w:rsidRPr="00066961">
        <w:rPr>
          <w:rFonts w:ascii="Times New Roman" w:hAnsi="Times New Roman"/>
          <w:i/>
          <w:iCs/>
          <w:szCs w:val="20"/>
        </w:rPr>
        <w:t xml:space="preserve"> – (Odobrenje).</w:t>
      </w:r>
      <w:r w:rsidRPr="00B40E8E">
        <w:rPr>
          <w:rFonts w:ascii="Times New Roman" w:hAnsi="Times New Roman"/>
          <w:szCs w:val="20"/>
        </w:rPr>
        <w:t xml:space="preserve"> </w:t>
      </w:r>
      <w:r w:rsidR="007053F8">
        <w:rPr>
          <w:rFonts w:ascii="Times New Roman" w:hAnsi="Times New Roman"/>
          <w:i/>
          <w:iCs/>
          <w:szCs w:val="20"/>
        </w:rPr>
        <w:t>U</w:t>
      </w:r>
      <w:r w:rsidR="0013071C" w:rsidRPr="00B40E8E">
        <w:rPr>
          <w:rFonts w:ascii="Times New Roman" w:hAnsi="Times New Roman"/>
          <w:i/>
          <w:iCs/>
          <w:szCs w:val="20"/>
        </w:rPr>
        <w:t xml:space="preserve"> slučaju da se na pitanja označen</w:t>
      </w:r>
      <w:r w:rsidR="007A36C4" w:rsidRPr="00B40E8E">
        <w:rPr>
          <w:rFonts w:ascii="Times New Roman" w:hAnsi="Times New Roman"/>
          <w:i/>
          <w:iCs/>
          <w:szCs w:val="20"/>
        </w:rPr>
        <w:t>a</w:t>
      </w:r>
      <w:r w:rsidR="0013071C" w:rsidRPr="00B40E8E">
        <w:rPr>
          <w:rFonts w:ascii="Times New Roman" w:hAnsi="Times New Roman"/>
          <w:i/>
          <w:iCs/>
          <w:szCs w:val="20"/>
        </w:rPr>
        <w:t xml:space="preserve"> slovom </w:t>
      </w:r>
      <w:r w:rsidR="007053F8">
        <w:rPr>
          <w:rFonts w:ascii="Times New Roman" w:hAnsi="Times New Roman"/>
          <w:i/>
          <w:iCs/>
          <w:szCs w:val="20"/>
        </w:rPr>
        <w:t xml:space="preserve">'P' </w:t>
      </w:r>
      <w:r w:rsidR="0013071C" w:rsidRPr="00B40E8E">
        <w:rPr>
          <w:rFonts w:ascii="Times New Roman" w:hAnsi="Times New Roman"/>
          <w:i/>
          <w:iCs/>
          <w:szCs w:val="20"/>
        </w:rPr>
        <w:t>ne može odgovoriti potvrdno, operacije se ne smiju izvoditi bez pisanog odobrenja nadležnog tijela.</w:t>
      </w:r>
    </w:p>
    <w:p w14:paraId="758C756B" w14:textId="2881734C" w:rsidR="0013071C" w:rsidRPr="00B40E8E" w:rsidRDefault="0013071C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0930F3F8" w14:textId="517CF80D" w:rsidR="0013071C" w:rsidRPr="00E43D4E" w:rsidRDefault="0013071C" w:rsidP="00CA0D80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B40E8E">
        <w:rPr>
          <w:rFonts w:ascii="Times New Roman" w:hAnsi="Times New Roman"/>
          <w:b/>
          <w:bCs/>
          <w:szCs w:val="20"/>
          <w:lang w:val="en-GB"/>
        </w:rPr>
        <w:t>R</w:t>
      </w:r>
      <w:r w:rsidR="00AF535A" w:rsidRPr="00B40E8E">
        <w:rPr>
          <w:rFonts w:ascii="Times New Roman" w:hAnsi="Times New Roman"/>
          <w:szCs w:val="20"/>
          <w:lang w:val="en-GB"/>
        </w:rPr>
        <w:t xml:space="preserve"> </w:t>
      </w:r>
      <w:r w:rsidR="00AF535A" w:rsidRPr="00B40E8E">
        <w:rPr>
          <w:rFonts w:ascii="Times New Roman" w:hAnsi="Times New Roman"/>
          <w:i/>
          <w:iCs/>
          <w:szCs w:val="20"/>
        </w:rPr>
        <w:t>–</w:t>
      </w:r>
      <w:r w:rsidRPr="00B40E8E">
        <w:rPr>
          <w:rFonts w:ascii="Times New Roman" w:hAnsi="Times New Roman"/>
          <w:szCs w:val="20"/>
          <w:lang w:val="en-GB"/>
        </w:rPr>
        <w:t xml:space="preserve"> (Re-check). This indicates items to be rechecked at appropriate intervals, as agreed by both parties, at periods stated in </w:t>
      </w:r>
      <w:r w:rsidRPr="00E43D4E">
        <w:rPr>
          <w:rFonts w:ascii="Times New Roman" w:hAnsi="Times New Roman"/>
          <w:szCs w:val="20"/>
          <w:lang w:val="en-GB"/>
        </w:rPr>
        <w:t xml:space="preserve">the </w:t>
      </w:r>
      <w:r w:rsidR="00E43D4E">
        <w:rPr>
          <w:rFonts w:ascii="Times New Roman" w:hAnsi="Times New Roman"/>
          <w:szCs w:val="20"/>
          <w:lang w:val="en-GB"/>
        </w:rPr>
        <w:t>D</w:t>
      </w:r>
      <w:r w:rsidRPr="00E43D4E">
        <w:rPr>
          <w:rFonts w:ascii="Times New Roman" w:hAnsi="Times New Roman"/>
          <w:szCs w:val="20"/>
          <w:lang w:val="en-GB"/>
        </w:rPr>
        <w:t>eclaration.</w:t>
      </w:r>
    </w:p>
    <w:p w14:paraId="1E4ED362" w14:textId="693A8BE3" w:rsidR="0013071C" w:rsidRPr="00B40E8E" w:rsidRDefault="0013071C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E43D4E">
        <w:rPr>
          <w:rFonts w:ascii="Times New Roman" w:hAnsi="Times New Roman"/>
          <w:b/>
          <w:bCs/>
          <w:i/>
          <w:iCs/>
          <w:szCs w:val="20"/>
        </w:rPr>
        <w:t>R</w:t>
      </w:r>
      <w:r w:rsidR="007A36C4" w:rsidRPr="00E43D4E">
        <w:rPr>
          <w:rFonts w:ascii="Times New Roman" w:hAnsi="Times New Roman"/>
          <w:i/>
          <w:iCs/>
          <w:szCs w:val="20"/>
        </w:rPr>
        <w:t xml:space="preserve"> – (P</w:t>
      </w:r>
      <w:r w:rsidRPr="00E43D4E">
        <w:rPr>
          <w:rFonts w:ascii="Times New Roman" w:hAnsi="Times New Roman"/>
          <w:i/>
          <w:iCs/>
          <w:szCs w:val="20"/>
        </w:rPr>
        <w:t>onov</w:t>
      </w:r>
      <w:r w:rsidR="00AF535A" w:rsidRPr="00E43D4E">
        <w:rPr>
          <w:rFonts w:ascii="Times New Roman" w:hAnsi="Times New Roman"/>
          <w:i/>
          <w:iCs/>
          <w:szCs w:val="20"/>
        </w:rPr>
        <w:t xml:space="preserve">na kontrola). Označava stavke koje treba ponovno provjeriti u vremenskim razmacima koje su dogovorile obje strane, u razdobljima navedenim u </w:t>
      </w:r>
      <w:r w:rsidR="00E43D4E">
        <w:rPr>
          <w:rFonts w:ascii="Times New Roman" w:hAnsi="Times New Roman"/>
          <w:i/>
          <w:iCs/>
          <w:szCs w:val="20"/>
        </w:rPr>
        <w:t>D</w:t>
      </w:r>
      <w:r w:rsidR="00AF535A" w:rsidRPr="00E43D4E">
        <w:rPr>
          <w:rFonts w:ascii="Times New Roman" w:hAnsi="Times New Roman"/>
          <w:i/>
          <w:iCs/>
          <w:szCs w:val="20"/>
        </w:rPr>
        <w:t>eklaraciji.</w:t>
      </w:r>
      <w:r w:rsidR="00AF535A" w:rsidRPr="00B40E8E">
        <w:rPr>
          <w:rFonts w:ascii="Times New Roman" w:hAnsi="Times New Roman"/>
          <w:i/>
          <w:iCs/>
          <w:szCs w:val="20"/>
        </w:rPr>
        <w:t xml:space="preserve"> </w:t>
      </w:r>
    </w:p>
    <w:p w14:paraId="12660B94" w14:textId="2C552A32" w:rsidR="00AF535A" w:rsidRPr="00986E35" w:rsidRDefault="00AF535A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5A409907" w14:textId="77777777" w:rsidR="00986E35" w:rsidRPr="00986E35" w:rsidRDefault="00986E35" w:rsidP="00CA0D80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7224E39E" w14:textId="568F83E8" w:rsidR="00AF535A" w:rsidRDefault="00AF535A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5AC44D05" w14:textId="37CBAEAE" w:rsidR="0022590D" w:rsidRDefault="0022590D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1BF91856" w14:textId="3E276DE3" w:rsidR="0022590D" w:rsidRDefault="0022590D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09AF84B8" w14:textId="77777777" w:rsidR="0022590D" w:rsidRPr="00B40E8E" w:rsidRDefault="0022590D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37"/>
        <w:gridCol w:w="851"/>
        <w:gridCol w:w="850"/>
        <w:gridCol w:w="709"/>
        <w:gridCol w:w="3402"/>
      </w:tblGrid>
      <w:tr w:rsidR="00986E35" w:rsidRPr="00B40E8E" w14:paraId="3B49905A" w14:textId="77777777" w:rsidTr="0022590D">
        <w:tc>
          <w:tcPr>
            <w:tcW w:w="3936" w:type="dxa"/>
            <w:gridSpan w:val="2"/>
            <w:shd w:val="clear" w:color="auto" w:fill="E7E6E6" w:themeFill="background2"/>
            <w:vAlign w:val="center"/>
          </w:tcPr>
          <w:p w14:paraId="1516463C" w14:textId="48D9FAE0" w:rsidR="00986E35" w:rsidRPr="00B40E8E" w:rsidRDefault="00E15CF6" w:rsidP="00FE2C4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G</w:t>
            </w:r>
            <w:r w:rsidRPr="00B40E8E">
              <w:rPr>
                <w:rFonts w:ascii="Times New Roman" w:hAnsi="Times New Roman"/>
                <w:szCs w:val="20"/>
              </w:rPr>
              <w:t>eneral</w:t>
            </w:r>
          </w:p>
          <w:p w14:paraId="385847B5" w14:textId="071DA68D" w:rsidR="00986E35" w:rsidRPr="00B40E8E" w:rsidRDefault="00E15CF6" w:rsidP="00FE2C4C">
            <w:pPr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O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pćenito 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 w14:paraId="62EAF87F" w14:textId="77777777" w:rsidR="00986E35" w:rsidRPr="00B40E8E" w:rsidRDefault="00986E35" w:rsidP="00FE2C4C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szCs w:val="20"/>
              </w:rPr>
              <w:t>Ship</w:t>
            </w:r>
            <w:proofErr w:type="spellEnd"/>
          </w:p>
          <w:p w14:paraId="2DC3B443" w14:textId="6692A275" w:rsidR="00986E35" w:rsidRPr="00B40E8E" w:rsidRDefault="00986E35" w:rsidP="00FE2C4C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Brod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8B250BE" w14:textId="446AC9C6" w:rsidR="00986E35" w:rsidRPr="005959A5" w:rsidRDefault="005959A5" w:rsidP="00FE2C4C">
            <w:pPr>
              <w:jc w:val="center"/>
              <w:rPr>
                <w:rFonts w:ascii="Times New Roman" w:hAnsi="Times New Roman"/>
                <w:szCs w:val="20"/>
              </w:rPr>
            </w:pPr>
            <w:r w:rsidRPr="005959A5">
              <w:rPr>
                <w:rFonts w:ascii="Times New Roman" w:hAnsi="Times New Roman"/>
                <w:szCs w:val="20"/>
              </w:rPr>
              <w:t>FSRU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71B204A" w14:textId="77777777" w:rsidR="005959A5" w:rsidRDefault="005959A5" w:rsidP="005959A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Port</w:t>
            </w:r>
          </w:p>
          <w:p w14:paraId="47E72915" w14:textId="16B29884" w:rsidR="00986E35" w:rsidRPr="00B40E8E" w:rsidRDefault="005959A5" w:rsidP="005959A5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986E35">
              <w:rPr>
                <w:rFonts w:ascii="Times New Roman" w:hAnsi="Times New Roman"/>
                <w:i/>
                <w:iCs/>
                <w:szCs w:val="20"/>
              </w:rPr>
              <w:t>Luka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4DAB3E8" w14:textId="77777777" w:rsidR="00986E35" w:rsidRPr="00B40E8E" w:rsidRDefault="00986E35" w:rsidP="00FE2C4C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Code</w:t>
            </w:r>
            <w:proofErr w:type="spellEnd"/>
          </w:p>
          <w:p w14:paraId="0A1FF40E" w14:textId="6EA22413" w:rsidR="00986E35" w:rsidRPr="00B40E8E" w:rsidRDefault="00986E35" w:rsidP="00FE2C4C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Šifra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F5F8A58" w14:textId="50B3693F" w:rsidR="00986E35" w:rsidRPr="00B40E8E" w:rsidRDefault="00986E35" w:rsidP="00FE2C4C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szCs w:val="20"/>
              </w:rPr>
              <w:t>Remarks</w:t>
            </w:r>
            <w:proofErr w:type="spellEnd"/>
          </w:p>
          <w:p w14:paraId="06E2865F" w14:textId="3928DAD2" w:rsidR="00986E35" w:rsidRPr="00B40E8E" w:rsidRDefault="00986E35" w:rsidP="00FE2C4C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Primjedbe</w:t>
            </w:r>
          </w:p>
        </w:tc>
      </w:tr>
      <w:tr w:rsidR="00B34F7C" w:rsidRPr="00B40E8E" w14:paraId="710ABF47" w14:textId="77777777" w:rsidTr="0022590D">
        <w:trPr>
          <w:trHeight w:val="471"/>
        </w:trPr>
        <w:tc>
          <w:tcPr>
            <w:tcW w:w="534" w:type="dxa"/>
            <w:vAlign w:val="center"/>
          </w:tcPr>
          <w:p w14:paraId="70B84EE3" w14:textId="7458090C" w:rsidR="00B34F7C" w:rsidRPr="00B40E8E" w:rsidRDefault="00B34F7C" w:rsidP="00DE1E64">
            <w:pPr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1</w:t>
            </w:r>
            <w:r w:rsidR="00DE1E6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469185A4" w14:textId="77777777" w:rsidR="00B34F7C" w:rsidRPr="00805030" w:rsidRDefault="00B34F7C" w:rsidP="00810761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The Ship is securely moored.</w:t>
            </w:r>
          </w:p>
          <w:p w14:paraId="69B74C5B" w14:textId="2C7D8962" w:rsidR="00B34F7C" w:rsidRPr="00805030" w:rsidRDefault="00422C8F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>Brod je sigurno</w:t>
            </w:r>
            <w:r w:rsidR="00B34F7C" w:rsidRPr="00805030">
              <w:rPr>
                <w:rFonts w:ascii="Times New Roman" w:hAnsi="Times New Roman"/>
                <w:i/>
                <w:iCs/>
                <w:szCs w:val="20"/>
              </w:rPr>
              <w:t xml:space="preserve"> privezan.</w:t>
            </w:r>
          </w:p>
        </w:tc>
        <w:tc>
          <w:tcPr>
            <w:tcW w:w="737" w:type="dxa"/>
            <w:vAlign w:val="center"/>
          </w:tcPr>
          <w:p w14:paraId="37F91C7F" w14:textId="77777777" w:rsidR="00B34F7C" w:rsidRPr="00B40E8E" w:rsidRDefault="00B34F7C" w:rsidP="00986E3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C6FB04" w14:textId="77777777" w:rsidR="00B34F7C" w:rsidRPr="00B40E8E" w:rsidRDefault="00B34F7C" w:rsidP="00986E3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98C236" w14:textId="77777777" w:rsidR="00B34F7C" w:rsidRPr="00B40E8E" w:rsidRDefault="00B34F7C" w:rsidP="00986E3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5F71E6" w14:textId="55A79E3E" w:rsidR="00B34F7C" w:rsidRPr="00B40E8E" w:rsidRDefault="00DE1E64" w:rsidP="00986E3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69A16E20" w14:textId="77777777" w:rsidR="00B34F7C" w:rsidRPr="00B40E8E" w:rsidRDefault="00B34F7C" w:rsidP="00D03708">
            <w:pPr>
              <w:rPr>
                <w:rFonts w:ascii="Times New Roman" w:hAnsi="Times New Roman"/>
                <w:szCs w:val="20"/>
              </w:rPr>
            </w:pPr>
          </w:p>
        </w:tc>
      </w:tr>
      <w:tr w:rsidR="00B34F7C" w:rsidRPr="00B40E8E" w14:paraId="2A1FBD71" w14:textId="77777777" w:rsidTr="0022590D">
        <w:tc>
          <w:tcPr>
            <w:tcW w:w="534" w:type="dxa"/>
            <w:vAlign w:val="center"/>
          </w:tcPr>
          <w:p w14:paraId="5E443E86" w14:textId="5EA7D2D6" w:rsidR="00B34F7C" w:rsidRPr="00B40E8E" w:rsidRDefault="00B34F7C" w:rsidP="00DE1E64">
            <w:pPr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2</w:t>
            </w:r>
            <w:r w:rsidR="00DE1E6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11D4B2A" w14:textId="7889D0DC" w:rsidR="00B34F7C" w:rsidRPr="00805030" w:rsidRDefault="00B34F7C" w:rsidP="00810761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Emergency towing-off </w:t>
            </w:r>
            <w:r w:rsidR="00A6591A" w:rsidRPr="00805030">
              <w:rPr>
                <w:rFonts w:ascii="Times New Roman" w:hAnsi="Times New Roman"/>
                <w:szCs w:val="20"/>
                <w:lang w:val="en-GB"/>
              </w:rPr>
              <w:t>wires</w:t>
            </w: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 are correctly rigged and positioned.</w:t>
            </w:r>
          </w:p>
          <w:p w14:paraId="74A34A86" w14:textId="13C292F1" w:rsidR="00B34F7C" w:rsidRPr="00805030" w:rsidRDefault="00B34F7C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Užad za tegljenje u slučaju </w:t>
            </w:r>
            <w:r w:rsidR="00422C8F" w:rsidRPr="00805030">
              <w:rPr>
                <w:rFonts w:ascii="Times New Roman" w:hAnsi="Times New Roman"/>
                <w:i/>
                <w:iCs/>
                <w:szCs w:val="20"/>
              </w:rPr>
              <w:t xml:space="preserve">vanrednog stanja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ispravno je postavljena.</w:t>
            </w:r>
          </w:p>
        </w:tc>
        <w:tc>
          <w:tcPr>
            <w:tcW w:w="737" w:type="dxa"/>
            <w:vAlign w:val="center"/>
          </w:tcPr>
          <w:p w14:paraId="376EED24" w14:textId="77777777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9B87E4" w14:textId="77777777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8C5EA9" w14:textId="7BD0640F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185867" w14:textId="3428BC9D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2044D8B" w14:textId="357B3AD8" w:rsidR="00B34F7C" w:rsidRPr="00B40E8E" w:rsidRDefault="00B34F7C" w:rsidP="00D03708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F65B52" w:rsidRPr="00B40E8E" w14:paraId="630275E9" w14:textId="77777777" w:rsidTr="0022590D">
        <w:trPr>
          <w:trHeight w:val="1187"/>
        </w:trPr>
        <w:tc>
          <w:tcPr>
            <w:tcW w:w="534" w:type="dxa"/>
            <w:shd w:val="clear" w:color="auto" w:fill="auto"/>
            <w:vAlign w:val="center"/>
          </w:tcPr>
          <w:p w14:paraId="4852A2F2" w14:textId="14825613" w:rsidR="00F65B52" w:rsidRPr="00871D98" w:rsidRDefault="009864B7" w:rsidP="00DE1E64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5363EB" w14:textId="59AD87CD" w:rsidR="00F65B52" w:rsidRPr="00871D98" w:rsidRDefault="00F65B52" w:rsidP="00F65B52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The maximum wind and </w:t>
            </w:r>
            <w:r w:rsidR="00E15CF6" w:rsidRPr="00871D98">
              <w:rPr>
                <w:rFonts w:ascii="Times New Roman" w:hAnsi="Times New Roman"/>
                <w:szCs w:val="20"/>
                <w:lang w:val="en-GB"/>
              </w:rPr>
              <w:t>wave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 criteria for operations have been agreed.</w:t>
            </w:r>
          </w:p>
          <w:p w14:paraId="2541FF1A" w14:textId="77ABC18E" w:rsidR="00F65B52" w:rsidRPr="00B97DDC" w:rsidRDefault="00F65B52" w:rsidP="00422C8F">
            <w:pPr>
              <w:rPr>
                <w:rFonts w:ascii="Times New Roman" w:hAnsi="Times New Roman"/>
                <w:szCs w:val="20"/>
              </w:rPr>
            </w:pP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Dogovoreni su kriteriji za maksimalne </w:t>
            </w:r>
            <w:r w:rsidR="00422C8F" w:rsidRPr="00B97DDC">
              <w:rPr>
                <w:rFonts w:ascii="Times New Roman" w:hAnsi="Times New Roman"/>
                <w:i/>
                <w:iCs/>
                <w:szCs w:val="20"/>
              </w:rPr>
              <w:t xml:space="preserve">snage </w:t>
            </w: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vjetra </w:t>
            </w:r>
            <w:r w:rsidR="000147C9" w:rsidRPr="00B97DDC">
              <w:rPr>
                <w:rFonts w:ascii="Times New Roman" w:hAnsi="Times New Roman"/>
                <w:i/>
                <w:iCs/>
                <w:szCs w:val="20"/>
              </w:rPr>
              <w:t>i</w:t>
            </w:r>
            <w:r w:rsidR="00422C8F" w:rsidRPr="00B97DDC">
              <w:rPr>
                <w:rFonts w:ascii="Times New Roman" w:hAnsi="Times New Roman"/>
                <w:i/>
                <w:iCs/>
                <w:szCs w:val="20"/>
              </w:rPr>
              <w:t xml:space="preserve"> visine</w:t>
            </w: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 valova tijekom operacija</w:t>
            </w:r>
            <w:r w:rsidRPr="00B97DD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FE4431D" w14:textId="77777777" w:rsidR="00F65B52" w:rsidRPr="00871D98" w:rsidRDefault="00F65B52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F91FE" w14:textId="77777777" w:rsidR="00F65B52" w:rsidRPr="00871D98" w:rsidRDefault="00F65B52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C08AD3" w14:textId="77777777" w:rsidR="00F65B52" w:rsidRPr="00871D98" w:rsidRDefault="00F65B52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9A9A6C" w14:textId="4CD95651" w:rsidR="00F65B52" w:rsidRPr="00871D98" w:rsidRDefault="00F65B52" w:rsidP="00B34F7C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461B0B" w14:textId="75496F2C" w:rsidR="001C1AC5" w:rsidRPr="00871D98" w:rsidRDefault="00F65B52" w:rsidP="00F65B52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 xml:space="preserve">Stop </w:t>
            </w:r>
            <w:proofErr w:type="spellStart"/>
            <w:r w:rsidRPr="00871D98">
              <w:rPr>
                <w:rFonts w:ascii="Times New Roman" w:hAnsi="Times New Roman"/>
                <w:szCs w:val="20"/>
              </w:rPr>
              <w:t>cargo</w:t>
            </w:r>
            <w:proofErr w:type="spellEnd"/>
            <w:r w:rsidRPr="00871D98">
              <w:rPr>
                <w:rFonts w:ascii="Times New Roman" w:hAnsi="Times New Roman"/>
                <w:szCs w:val="20"/>
              </w:rPr>
              <w:t xml:space="preserve"> at: </w:t>
            </w:r>
          </w:p>
          <w:p w14:paraId="1D3AE26C" w14:textId="7B8A488E" w:rsidR="001C1AC5" w:rsidRPr="00871D98" w:rsidRDefault="001C1AC5" w:rsidP="00F65B52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Zaustaviti teret pri:</w:t>
            </w:r>
          </w:p>
          <w:p w14:paraId="63487DB1" w14:textId="2F2A92DC" w:rsidR="00F65B52" w:rsidRPr="00871D98" w:rsidRDefault="00F65B52" w:rsidP="00F65B52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71D98">
              <w:rPr>
                <w:rFonts w:ascii="Times New Roman" w:hAnsi="Times New Roman"/>
                <w:szCs w:val="20"/>
              </w:rPr>
              <w:t>Disconnect</w:t>
            </w:r>
            <w:proofErr w:type="spellEnd"/>
            <w:r w:rsidRPr="00871D98">
              <w:rPr>
                <w:rFonts w:ascii="Times New Roman" w:hAnsi="Times New Roman"/>
                <w:szCs w:val="20"/>
              </w:rPr>
              <w:t xml:space="preserve"> at: </w:t>
            </w:r>
          </w:p>
          <w:p w14:paraId="2C845415" w14:textId="7E3F8900" w:rsidR="001C1AC5" w:rsidRPr="00871D98" w:rsidRDefault="001C1AC5" w:rsidP="001C1AC5">
            <w:pPr>
              <w:rPr>
                <w:rFonts w:ascii="Times New Roman" w:hAnsi="Times New Roman"/>
                <w:i/>
                <w:iCs/>
                <w:szCs w:val="20"/>
              </w:rPr>
            </w:pP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</w:rPr>
              <w:t>Odspojiti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 pri:</w:t>
            </w:r>
          </w:p>
          <w:p w14:paraId="6F0AE157" w14:textId="77777777" w:rsidR="00F65B52" w:rsidRPr="00871D98" w:rsidRDefault="00F65B52" w:rsidP="00F65B52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71D98">
              <w:rPr>
                <w:rFonts w:ascii="Times New Roman" w:hAnsi="Times New Roman"/>
                <w:szCs w:val="20"/>
              </w:rPr>
              <w:t>Un-berth</w:t>
            </w:r>
            <w:proofErr w:type="spellEnd"/>
            <w:r w:rsidRPr="00871D98">
              <w:rPr>
                <w:rFonts w:ascii="Times New Roman" w:hAnsi="Times New Roman"/>
                <w:szCs w:val="20"/>
              </w:rPr>
              <w:t xml:space="preserve"> at:</w:t>
            </w:r>
          </w:p>
          <w:p w14:paraId="3A22C593" w14:textId="0EE8C5A1" w:rsidR="00F65B52" w:rsidRPr="00871D98" w:rsidRDefault="00F65B52" w:rsidP="00F65B52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Napustiti vez </w:t>
            </w:r>
            <w:r w:rsidR="001C1AC5" w:rsidRPr="00871D98">
              <w:rPr>
                <w:rFonts w:ascii="Times New Roman" w:hAnsi="Times New Roman"/>
                <w:i/>
                <w:iCs/>
                <w:szCs w:val="20"/>
              </w:rPr>
              <w:t>pri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</w:tc>
      </w:tr>
      <w:tr w:rsidR="00B34F7C" w:rsidRPr="00B40E8E" w14:paraId="6386054A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61813B00" w14:textId="3D6810E2" w:rsidR="00B34F7C" w:rsidRPr="00B40E8E" w:rsidRDefault="009864B7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6D99682B" w14:textId="48B1352F" w:rsidR="00B34F7C" w:rsidRPr="00A6591A" w:rsidRDefault="00DE1E64" w:rsidP="00810761">
            <w:pPr>
              <w:rPr>
                <w:rFonts w:ascii="Times New Roman" w:hAnsi="Times New Roman"/>
                <w:szCs w:val="20"/>
                <w:lang w:val="en-GB"/>
              </w:rPr>
            </w:pPr>
            <w:r w:rsidRPr="00A6591A">
              <w:rPr>
                <w:rFonts w:ascii="Times New Roman" w:hAnsi="Times New Roman"/>
                <w:szCs w:val="20"/>
                <w:lang w:val="en-GB"/>
              </w:rPr>
              <w:t xml:space="preserve">Ship is ready to </w:t>
            </w:r>
            <w:r w:rsidR="008370B5" w:rsidRPr="00A6591A">
              <w:rPr>
                <w:rFonts w:ascii="Times New Roman" w:hAnsi="Times New Roman"/>
                <w:szCs w:val="20"/>
                <w:lang w:val="en-GB"/>
              </w:rPr>
              <w:t>sail</w:t>
            </w:r>
            <w:r w:rsidRPr="00A6591A">
              <w:rPr>
                <w:rFonts w:ascii="Times New Roman" w:hAnsi="Times New Roman"/>
                <w:szCs w:val="20"/>
                <w:lang w:val="en-GB"/>
              </w:rPr>
              <w:t xml:space="preserve"> under its own power.</w:t>
            </w:r>
          </w:p>
          <w:p w14:paraId="35C148C4" w14:textId="2047F1EA" w:rsidR="00DE1E64" w:rsidRPr="00B40E8E" w:rsidRDefault="00DE1E64" w:rsidP="00810761">
            <w:pPr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Brod je spreman otploviti na vlastiti pogon.</w:t>
            </w:r>
          </w:p>
        </w:tc>
        <w:tc>
          <w:tcPr>
            <w:tcW w:w="737" w:type="dxa"/>
            <w:vAlign w:val="center"/>
          </w:tcPr>
          <w:p w14:paraId="531151E8" w14:textId="77777777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149682" w14:textId="77777777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800ECA" w14:textId="55F639CF" w:rsidR="00B34F7C" w:rsidRPr="00B40E8E" w:rsidRDefault="00B34F7C" w:rsidP="00B34F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C44F98" w14:textId="000E1AFA" w:rsidR="00B34F7C" w:rsidRPr="00B40E8E" w:rsidRDefault="008370B5" w:rsidP="00B34F7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 R</w:t>
            </w:r>
          </w:p>
        </w:tc>
        <w:tc>
          <w:tcPr>
            <w:tcW w:w="3402" w:type="dxa"/>
            <w:vAlign w:val="center"/>
          </w:tcPr>
          <w:p w14:paraId="6F2E6FDB" w14:textId="3080536B" w:rsidR="00B34F7C" w:rsidRPr="00B40E8E" w:rsidRDefault="00B34F7C" w:rsidP="00D03708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40A2B762" w14:textId="77777777" w:rsidTr="0022590D">
        <w:trPr>
          <w:trHeight w:val="428"/>
        </w:trPr>
        <w:tc>
          <w:tcPr>
            <w:tcW w:w="534" w:type="dxa"/>
            <w:vAlign w:val="center"/>
          </w:tcPr>
          <w:p w14:paraId="0B2BC8AA" w14:textId="64D51A5A" w:rsidR="00E15CF6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71756EC7" w14:textId="4FF9B79D" w:rsidR="00E15CF6" w:rsidRPr="00B40E8E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There is safe access </w:t>
            </w:r>
            <w:r>
              <w:rPr>
                <w:rFonts w:ascii="Times New Roman" w:hAnsi="Times New Roman"/>
                <w:szCs w:val="20"/>
                <w:lang w:val="en-GB"/>
              </w:rPr>
              <w:t>to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>hip.</w:t>
            </w:r>
          </w:p>
          <w:p w14:paraId="29BDC6B3" w14:textId="4127AF9F" w:rsidR="00E15CF6" w:rsidRPr="00B40E8E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Pristup brodu je siguran.</w:t>
            </w:r>
          </w:p>
        </w:tc>
        <w:tc>
          <w:tcPr>
            <w:tcW w:w="737" w:type="dxa"/>
            <w:vAlign w:val="center"/>
          </w:tcPr>
          <w:p w14:paraId="707C898E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B60631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187E84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BA330A" w14:textId="2A892CD2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26450377" w14:textId="77777777" w:rsidR="00E15CF6" w:rsidRPr="00B40E8E" w:rsidRDefault="00E15CF6" w:rsidP="00E15CF6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E15CF6" w:rsidRPr="00B40E8E" w14:paraId="185D4EA2" w14:textId="77777777" w:rsidTr="0022590D">
        <w:tc>
          <w:tcPr>
            <w:tcW w:w="534" w:type="dxa"/>
            <w:vAlign w:val="center"/>
          </w:tcPr>
          <w:p w14:paraId="2613EEDC" w14:textId="4286DB1B" w:rsidR="00E15CF6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19D98D08" w14:textId="4E193850" w:rsidR="00E15CF6" w:rsidRPr="00B40E8E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There is an effective deck watch in attendance on board and adequate supervision of operations </w:t>
            </w:r>
            <w:r w:rsidR="00757032">
              <w:rPr>
                <w:rFonts w:ascii="Times New Roman" w:hAnsi="Times New Roman"/>
                <w:szCs w:val="20"/>
                <w:lang w:val="en-GB"/>
              </w:rPr>
              <w:t xml:space="preserve">on board and </w:t>
            </w:r>
            <w:r w:rsidR="001303CD">
              <w:rPr>
                <w:rFonts w:ascii="Times New Roman" w:hAnsi="Times New Roman"/>
                <w:szCs w:val="20"/>
                <w:lang w:val="en-GB"/>
              </w:rPr>
              <w:t>in the Port.</w:t>
            </w:r>
          </w:p>
          <w:p w14:paraId="65BF32B4" w14:textId="5610EFD8" w:rsidR="00E15CF6" w:rsidRPr="00B40E8E" w:rsidRDefault="001C1AC5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Cs w:val="20"/>
              </w:rPr>
              <w:t>Učinkovit</w:t>
            </w:r>
            <w:r w:rsidR="00757032">
              <w:rPr>
                <w:rFonts w:ascii="Times New Roman" w:hAnsi="Times New Roman"/>
                <w:i/>
                <w:szCs w:val="20"/>
              </w:rPr>
              <w:t xml:space="preserve"> nadzor i</w:t>
            </w:r>
            <w:r>
              <w:rPr>
                <w:rFonts w:ascii="Times New Roman" w:hAnsi="Times New Roman"/>
                <w:i/>
                <w:szCs w:val="20"/>
              </w:rPr>
              <w:t xml:space="preserve"> b</w:t>
            </w:r>
            <w:r w:rsidR="00E15CF6" w:rsidRPr="00B40E8E">
              <w:rPr>
                <w:rFonts w:ascii="Times New Roman" w:hAnsi="Times New Roman"/>
                <w:i/>
                <w:szCs w:val="20"/>
              </w:rPr>
              <w:t xml:space="preserve">rodska straža, kao i odgovarajući nadzor </w:t>
            </w:r>
            <w:r w:rsidR="001303CD">
              <w:rPr>
                <w:rFonts w:ascii="Times New Roman" w:hAnsi="Times New Roman"/>
                <w:i/>
                <w:szCs w:val="20"/>
              </w:rPr>
              <w:t>u luci</w:t>
            </w:r>
            <w:r w:rsidR="00E15CF6" w:rsidRPr="00B40E8E">
              <w:rPr>
                <w:rFonts w:ascii="Times New Roman" w:hAnsi="Times New Roman"/>
                <w:i/>
                <w:szCs w:val="20"/>
              </w:rPr>
              <w:t xml:space="preserve"> je spre</w:t>
            </w:r>
            <w:r w:rsidR="00757032">
              <w:rPr>
                <w:rFonts w:ascii="Times New Roman" w:hAnsi="Times New Roman"/>
                <w:i/>
                <w:szCs w:val="20"/>
              </w:rPr>
              <w:t>man</w:t>
            </w:r>
            <w:r w:rsidR="00E15CF6" w:rsidRPr="00B40E8E">
              <w:rPr>
                <w:rFonts w:ascii="Times New Roman" w:hAnsi="Times New Roman"/>
                <w:i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730919D9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31A0B4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EEF16E" w14:textId="6069D115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B0F337" w14:textId="5686ED71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596F27F9" w14:textId="77777777" w:rsidR="00E15CF6" w:rsidRPr="00B40E8E" w:rsidRDefault="00E15CF6" w:rsidP="00E15CF6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E15CF6" w:rsidRPr="00B40E8E" w14:paraId="10504D01" w14:textId="77777777" w:rsidTr="0022590D">
        <w:trPr>
          <w:trHeight w:val="739"/>
        </w:trPr>
        <w:tc>
          <w:tcPr>
            <w:tcW w:w="534" w:type="dxa"/>
            <w:vAlign w:val="center"/>
          </w:tcPr>
          <w:p w14:paraId="0FF33DCB" w14:textId="21428837" w:rsidR="00E15CF6" w:rsidRPr="008C362A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8C362A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14:paraId="5D1CCA12" w14:textId="45A18603" w:rsidR="00E15CF6" w:rsidRPr="00DF725B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The agreed communication system is operative.</w:t>
            </w:r>
          </w:p>
          <w:p w14:paraId="01963C2A" w14:textId="609EF53C" w:rsidR="00E15CF6" w:rsidRPr="00DF725B" w:rsidRDefault="00E15CF6" w:rsidP="00E15CF6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Dogovorena komunikacija je u funkciji.</w:t>
            </w:r>
          </w:p>
        </w:tc>
        <w:tc>
          <w:tcPr>
            <w:tcW w:w="737" w:type="dxa"/>
            <w:vAlign w:val="center"/>
          </w:tcPr>
          <w:p w14:paraId="7B8EB932" w14:textId="77777777" w:rsidR="00E15CF6" w:rsidRPr="00DF725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D1D11E" w14:textId="77777777" w:rsidR="00E15CF6" w:rsidRPr="00DF725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63BE3C" w14:textId="4ADEF109" w:rsidR="00E15CF6" w:rsidRPr="00DF725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85C79B" w14:textId="52D55EEF" w:rsidR="00E15CF6" w:rsidRPr="00DF725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A2A049" w14:textId="407F65BB" w:rsidR="00E415DD" w:rsidRPr="00DF725B" w:rsidRDefault="00E415DD" w:rsidP="00E415DD">
            <w:pPr>
              <w:rPr>
                <w:rFonts w:ascii="Times New Roman" w:hAnsi="Times New Roman"/>
                <w:b/>
                <w:bCs/>
                <w:i/>
                <w:iCs/>
                <w:szCs w:val="20"/>
                <w:lang w:val="en-US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>1.</w:t>
            </w:r>
            <w:r w:rsidR="000147C9"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 xml:space="preserve"> S</w:t>
            </w: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>ystem:</w:t>
            </w:r>
            <w:r w:rsidR="0022590D">
              <w:rPr>
                <w:rFonts w:ascii="Times New Roman" w:hAnsi="Times New Roman"/>
                <w:i/>
                <w:iCs/>
                <w:szCs w:val="20"/>
                <w:lang w:val="en-US"/>
              </w:rPr>
              <w:t xml:space="preserve"> UHF </w:t>
            </w:r>
            <w:r w:rsidR="0022590D" w:rsidRPr="0022590D">
              <w:rPr>
                <w:rFonts w:ascii="Times New Roman" w:hAnsi="Times New Roman"/>
                <w:i/>
                <w:iCs/>
                <w:szCs w:val="20"/>
                <w:lang w:val="en-US"/>
              </w:rPr>
              <w:t>Ch.</w:t>
            </w:r>
          </w:p>
          <w:p w14:paraId="45EBEEC7" w14:textId="1B50395A" w:rsidR="00E415DD" w:rsidRPr="00DF725B" w:rsidRDefault="00E415DD" w:rsidP="00E415DD">
            <w:pPr>
              <w:rPr>
                <w:rFonts w:ascii="Times New Roman" w:hAnsi="Times New Roman"/>
                <w:i/>
                <w:iCs/>
                <w:szCs w:val="20"/>
                <w:lang w:val="en-US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>2.</w:t>
            </w:r>
            <w:r w:rsidR="000147C9"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 xml:space="preserve"> </w:t>
            </w: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>Backup system:</w:t>
            </w:r>
          </w:p>
          <w:p w14:paraId="35476DE9" w14:textId="046ADB92" w:rsidR="00E15CF6" w:rsidRPr="00DF725B" w:rsidRDefault="00E415DD" w:rsidP="000147C9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  <w:lang w:val="en-US"/>
              </w:rPr>
              <w:t>3.VHF Ch.</w:t>
            </w:r>
          </w:p>
        </w:tc>
      </w:tr>
      <w:tr w:rsidR="00E15CF6" w:rsidRPr="00B40E8E" w14:paraId="140734E2" w14:textId="77777777" w:rsidTr="0022590D">
        <w:trPr>
          <w:trHeight w:val="667"/>
        </w:trPr>
        <w:tc>
          <w:tcPr>
            <w:tcW w:w="534" w:type="dxa"/>
            <w:vAlign w:val="center"/>
          </w:tcPr>
          <w:p w14:paraId="2C357BAC" w14:textId="41EB0641" w:rsidR="00E15CF6" w:rsidRPr="00B40E8E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14:paraId="7AA153AE" w14:textId="77777777" w:rsidR="00E15CF6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8370B5">
              <w:rPr>
                <w:rFonts w:ascii="Times New Roman" w:hAnsi="Times New Roman"/>
                <w:szCs w:val="20"/>
                <w:lang w:val="en-GB"/>
              </w:rPr>
              <w:t>Emergency signals are agreed.</w:t>
            </w:r>
          </w:p>
          <w:p w14:paraId="1AD64E21" w14:textId="1219EFB4" w:rsidR="00E15CF6" w:rsidRPr="00B97DDC" w:rsidRDefault="001C1AC5" w:rsidP="00E15CF6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97DDC">
              <w:rPr>
                <w:rFonts w:ascii="Times New Roman" w:hAnsi="Times New Roman"/>
                <w:i/>
                <w:iCs/>
                <w:szCs w:val="20"/>
              </w:rPr>
              <w:t>S</w:t>
            </w:r>
            <w:r w:rsidR="00E15CF6" w:rsidRPr="00B97DDC">
              <w:rPr>
                <w:rFonts w:ascii="Times New Roman" w:hAnsi="Times New Roman"/>
                <w:i/>
                <w:iCs/>
                <w:szCs w:val="20"/>
              </w:rPr>
              <w:t>ignali u slučaju opasnosti</w:t>
            </w:r>
            <w:r w:rsidR="00AF7CDD" w:rsidRPr="00B97DDC">
              <w:rPr>
                <w:rFonts w:ascii="Times New Roman" w:hAnsi="Times New Roman"/>
                <w:i/>
                <w:iCs/>
                <w:szCs w:val="20"/>
              </w:rPr>
              <w:t xml:space="preserve"> su dogovoreni</w:t>
            </w:r>
            <w:r w:rsidR="00E15CF6" w:rsidRPr="00B97DDC">
              <w:rPr>
                <w:rFonts w:ascii="Times New Roman" w:hAnsi="Times New Roman"/>
                <w:i/>
                <w:iCs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A7FF6E5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2F7DCB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F99CFA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08008E" w14:textId="65CBEB24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0F0A2A58" w14:textId="77777777" w:rsidR="00E15CF6" w:rsidRPr="00B40E8E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40A3DE68" w14:textId="77777777" w:rsidTr="0022590D">
        <w:trPr>
          <w:trHeight w:val="947"/>
        </w:trPr>
        <w:tc>
          <w:tcPr>
            <w:tcW w:w="534" w:type="dxa"/>
            <w:vAlign w:val="center"/>
          </w:tcPr>
          <w:p w14:paraId="6949F55B" w14:textId="094300E1" w:rsidR="00E15CF6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14:paraId="4959DBC3" w14:textId="77777777" w:rsidR="00E15CF6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Emergency shutdown procedure has been agreed.</w:t>
            </w:r>
          </w:p>
          <w:p w14:paraId="5556A1F0" w14:textId="1750B65D" w:rsidR="00E15CF6" w:rsidRPr="00B97DDC" w:rsidRDefault="00E15CF6" w:rsidP="00E15CF6">
            <w:pPr>
              <w:rPr>
                <w:rFonts w:ascii="Times New Roman" w:hAnsi="Times New Roman"/>
                <w:szCs w:val="20"/>
              </w:rPr>
            </w:pPr>
            <w:r w:rsidRPr="00B97DDC">
              <w:rPr>
                <w:rFonts w:ascii="Times New Roman" w:hAnsi="Times New Roman"/>
                <w:i/>
                <w:iCs/>
                <w:szCs w:val="20"/>
              </w:rPr>
              <w:t>Postupak za obustavu rada u slučaju opasnosti je dogovoren.</w:t>
            </w:r>
          </w:p>
        </w:tc>
        <w:tc>
          <w:tcPr>
            <w:tcW w:w="737" w:type="dxa"/>
            <w:vAlign w:val="center"/>
          </w:tcPr>
          <w:p w14:paraId="778F5405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9729DE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2E12C6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9309B3" w14:textId="0E70BE31" w:rsidR="00E15CF6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3FE7F4B7" w14:textId="77777777" w:rsidR="00E15CF6" w:rsidRPr="00B40E8E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6E46127A" w14:textId="77777777" w:rsidTr="0022590D">
        <w:trPr>
          <w:trHeight w:val="1125"/>
        </w:trPr>
        <w:tc>
          <w:tcPr>
            <w:tcW w:w="534" w:type="dxa"/>
            <w:vAlign w:val="center"/>
          </w:tcPr>
          <w:p w14:paraId="5B892288" w14:textId="60220938" w:rsidR="00E15CF6" w:rsidRPr="008C362A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8C362A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14:paraId="7DE783FE" w14:textId="7884043F" w:rsidR="00E15CF6" w:rsidRPr="008C362A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8C362A">
              <w:rPr>
                <w:rFonts w:ascii="Times New Roman" w:hAnsi="Times New Roman"/>
                <w:szCs w:val="20"/>
                <w:lang w:val="en-GB"/>
              </w:rPr>
              <w:t xml:space="preserve">There are sufficient personnel on Ship, on </w:t>
            </w:r>
            <w:r w:rsidR="00013030" w:rsidRPr="008C362A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 w:rsidRPr="008C362A">
              <w:rPr>
                <w:rFonts w:ascii="Times New Roman" w:hAnsi="Times New Roman"/>
                <w:szCs w:val="20"/>
                <w:lang w:val="en-GB"/>
              </w:rPr>
              <w:t xml:space="preserve">FSRU </w:t>
            </w:r>
            <w:r w:rsidRPr="008C362A">
              <w:rPr>
                <w:rFonts w:ascii="Times New Roman" w:hAnsi="Times New Roman"/>
                <w:szCs w:val="20"/>
                <w:lang w:val="en-GB"/>
              </w:rPr>
              <w:t>and in Port to deal with an emergency.</w:t>
            </w:r>
          </w:p>
          <w:p w14:paraId="36FEA368" w14:textId="3F0AB4CF" w:rsidR="00E15CF6" w:rsidRPr="008C362A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Na brodu, na </w:t>
            </w:r>
            <w:r w:rsidR="00422085" w:rsidRPr="00B97DDC">
              <w:rPr>
                <w:rFonts w:ascii="Times New Roman" w:hAnsi="Times New Roman"/>
                <w:i/>
                <w:iCs/>
                <w:szCs w:val="20"/>
              </w:rPr>
              <w:t>FSRU i</w:t>
            </w:r>
            <w:r w:rsidRPr="00B97DDC">
              <w:rPr>
                <w:rFonts w:ascii="Times New Roman" w:hAnsi="Times New Roman"/>
                <w:i/>
                <w:iCs/>
                <w:szCs w:val="20"/>
              </w:rPr>
              <w:t xml:space="preserve"> u luci ima dovoljno osoblja za slučaj opasnosti</w:t>
            </w:r>
            <w:r w:rsidRPr="008C362A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1CFAB1D" w14:textId="77777777" w:rsidR="00E15CF6" w:rsidRPr="008C362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E46BAC" w14:textId="77777777" w:rsidR="00E15CF6" w:rsidRPr="008C362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039428" w14:textId="77777777" w:rsidR="00E15CF6" w:rsidRPr="008C362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5780F3" w14:textId="1F3D4612" w:rsidR="00E15CF6" w:rsidRPr="008C362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8C362A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1FFAA985" w14:textId="77777777" w:rsidR="00E15CF6" w:rsidRPr="008C362A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6AEFB79E" w14:textId="77777777" w:rsidTr="0022590D">
        <w:trPr>
          <w:trHeight w:val="850"/>
        </w:trPr>
        <w:tc>
          <w:tcPr>
            <w:tcW w:w="534" w:type="dxa"/>
            <w:vAlign w:val="center"/>
          </w:tcPr>
          <w:p w14:paraId="0590B9E1" w14:textId="5982DA83" w:rsidR="00E15CF6" w:rsidRPr="0010194A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10194A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14:paraId="2851874B" w14:textId="77777777" w:rsidR="00E15CF6" w:rsidRPr="0010194A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10194A">
              <w:rPr>
                <w:rFonts w:ascii="Times New Roman" w:hAnsi="Times New Roman"/>
                <w:szCs w:val="20"/>
                <w:lang w:val="en-GB"/>
              </w:rPr>
              <w:t>There is sufficient suitable protective equipment (including self-contained breathing apparatus) and protective clothing ready for immediate use.</w:t>
            </w:r>
          </w:p>
          <w:p w14:paraId="1C379D5F" w14:textId="5AC01B0A" w:rsidR="00E15CF6" w:rsidRPr="0010194A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10194A">
              <w:rPr>
                <w:rFonts w:ascii="Times New Roman" w:hAnsi="Times New Roman"/>
                <w:i/>
                <w:iCs/>
                <w:szCs w:val="20"/>
              </w:rPr>
              <w:t>Dostupna je dovoljna količina odgovarajuće zaštitne opreme (uključujući dišne aparate) te zaštitne odjeće spremne za trenutačno korištenje.</w:t>
            </w:r>
          </w:p>
        </w:tc>
        <w:tc>
          <w:tcPr>
            <w:tcW w:w="737" w:type="dxa"/>
            <w:vAlign w:val="center"/>
          </w:tcPr>
          <w:p w14:paraId="1C9CF492" w14:textId="77777777" w:rsidR="00E15CF6" w:rsidRPr="0010194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5F3B36" w14:textId="77777777" w:rsidR="00E15CF6" w:rsidRPr="0010194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6F6CF7" w14:textId="77777777" w:rsidR="00E15CF6" w:rsidRPr="0010194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B44494" w14:textId="0CB5EF98" w:rsidR="00E15CF6" w:rsidRPr="0010194A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10194A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3B7BD8D" w14:textId="77777777" w:rsidR="00E15CF6" w:rsidRPr="0010194A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15EC937E" w14:textId="77777777" w:rsidTr="0022590D">
        <w:trPr>
          <w:trHeight w:val="852"/>
        </w:trPr>
        <w:tc>
          <w:tcPr>
            <w:tcW w:w="534" w:type="dxa"/>
            <w:vAlign w:val="center"/>
          </w:tcPr>
          <w:p w14:paraId="2DEAB94B" w14:textId="156AD6E2" w:rsidR="00E15CF6" w:rsidRPr="00B40E8E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12.</w:t>
            </w:r>
          </w:p>
        </w:tc>
        <w:tc>
          <w:tcPr>
            <w:tcW w:w="3402" w:type="dxa"/>
            <w:vAlign w:val="center"/>
          </w:tcPr>
          <w:p w14:paraId="61D4031C" w14:textId="61F93317" w:rsidR="00E15CF6" w:rsidRPr="00AB7397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AB7397">
              <w:rPr>
                <w:rFonts w:ascii="Times New Roman" w:hAnsi="Times New Roman"/>
                <w:szCs w:val="20"/>
                <w:lang w:val="en-GB"/>
              </w:rPr>
              <w:t xml:space="preserve">There is </w:t>
            </w:r>
            <w:r w:rsidR="00440FD6">
              <w:rPr>
                <w:rFonts w:ascii="Times New Roman" w:hAnsi="Times New Roman"/>
                <w:szCs w:val="20"/>
                <w:lang w:val="en-GB"/>
              </w:rPr>
              <w:t xml:space="preserve">a </w:t>
            </w:r>
            <w:r w:rsidRPr="00AB7397">
              <w:rPr>
                <w:rFonts w:ascii="Times New Roman" w:hAnsi="Times New Roman"/>
                <w:szCs w:val="20"/>
                <w:lang w:val="en-GB"/>
              </w:rPr>
              <w:t>provision for an emergency escape.</w:t>
            </w:r>
          </w:p>
          <w:p w14:paraId="20D33D54" w14:textId="1D8839DE" w:rsidR="00E15CF6" w:rsidRPr="00AB7397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Postoji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izlaz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slučaj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opasnosti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2E48A24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9483FB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982C86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F0B95D" w14:textId="0E20B452" w:rsidR="00E15CF6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60416D3" w14:textId="77777777" w:rsidR="00E15CF6" w:rsidRPr="00B40E8E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1A185746" w14:textId="77777777" w:rsidTr="0022590D">
        <w:trPr>
          <w:trHeight w:val="1113"/>
        </w:trPr>
        <w:tc>
          <w:tcPr>
            <w:tcW w:w="534" w:type="dxa"/>
            <w:vAlign w:val="center"/>
          </w:tcPr>
          <w:p w14:paraId="2FE2FF8C" w14:textId="488C6229" w:rsidR="00E15CF6" w:rsidRPr="0014098B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14098B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3402" w:type="dxa"/>
          </w:tcPr>
          <w:p w14:paraId="1A07A0B8" w14:textId="50258E0B" w:rsidR="00E15CF6" w:rsidRPr="0014098B" w:rsidRDefault="00E15CF6" w:rsidP="00E15CF6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14098B">
              <w:rPr>
                <w:rFonts w:ascii="Times New Roman" w:hAnsi="Times New Roman"/>
                <w:szCs w:val="20"/>
                <w:lang w:val="en-GB"/>
              </w:rPr>
              <w:t>Security protocols have been agreed between the Ship Security Officer</w:t>
            </w:r>
            <w:r w:rsidR="00013030" w:rsidRPr="0014098B">
              <w:rPr>
                <w:rFonts w:ascii="Times New Roman" w:hAnsi="Times New Roman"/>
                <w:szCs w:val="20"/>
                <w:lang w:val="en-GB"/>
              </w:rPr>
              <w:t>,</w:t>
            </w:r>
            <w:r w:rsidR="00536E0D" w:rsidRPr="0014098B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="001303CD" w:rsidRPr="0014098B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 w:rsidRPr="0014098B">
              <w:rPr>
                <w:rFonts w:ascii="Times New Roman" w:hAnsi="Times New Roman"/>
                <w:szCs w:val="20"/>
                <w:lang w:val="en-GB"/>
              </w:rPr>
              <w:t>FSRU Security Officer</w:t>
            </w:r>
            <w:r w:rsidRPr="0014098B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="001303CD" w:rsidRPr="0014098B">
              <w:rPr>
                <w:rFonts w:ascii="Times New Roman" w:hAnsi="Times New Roman"/>
                <w:szCs w:val="20"/>
                <w:lang w:val="en-GB"/>
              </w:rPr>
              <w:t>and</w:t>
            </w:r>
            <w:r w:rsidRPr="0014098B">
              <w:rPr>
                <w:rFonts w:ascii="Times New Roman" w:hAnsi="Times New Roman"/>
                <w:szCs w:val="20"/>
                <w:lang w:val="en-GB"/>
              </w:rPr>
              <w:t xml:space="preserve"> the Port Facility Security Officer.</w:t>
            </w:r>
          </w:p>
          <w:p w14:paraId="32726F3C" w14:textId="2EF6CE3B" w:rsidR="00E15CF6" w:rsidRPr="0014098B" w:rsidRDefault="00E15CF6" w:rsidP="00E15CF6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14098B">
              <w:rPr>
                <w:rFonts w:ascii="Times New Roman" w:hAnsi="Times New Roman"/>
                <w:i/>
                <w:szCs w:val="20"/>
              </w:rPr>
              <w:t>Časnik odgovoran za sigurnosnu zaštitu broda</w:t>
            </w:r>
            <w:r w:rsidR="00536E0D" w:rsidRPr="0014098B">
              <w:rPr>
                <w:rFonts w:ascii="Times New Roman" w:hAnsi="Times New Roman"/>
                <w:i/>
                <w:szCs w:val="20"/>
              </w:rPr>
              <w:t>, časnik odgovoran za sigurnosnu zaštitu FSRU</w:t>
            </w:r>
            <w:r w:rsidRPr="0014098B">
              <w:rPr>
                <w:rFonts w:ascii="Times New Roman" w:hAnsi="Times New Roman"/>
                <w:i/>
                <w:szCs w:val="20"/>
              </w:rPr>
              <w:t xml:space="preserve"> i osoba odgovorna za sigurnosnu zaštitu lučkog područja dogovorili su sigurnosne protokole.</w:t>
            </w:r>
          </w:p>
        </w:tc>
        <w:tc>
          <w:tcPr>
            <w:tcW w:w="737" w:type="dxa"/>
            <w:vAlign w:val="center"/>
          </w:tcPr>
          <w:p w14:paraId="6B220E50" w14:textId="77777777" w:rsidR="00E15CF6" w:rsidRPr="0014098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8BF1C6" w14:textId="77777777" w:rsidR="00E15CF6" w:rsidRPr="0014098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C7032F" w14:textId="77777777" w:rsidR="00E15CF6" w:rsidRPr="0014098B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D1FC24" w14:textId="1B594F9C" w:rsidR="00E15CF6" w:rsidRPr="0014098B" w:rsidRDefault="00A23554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14098B"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7AC2B14A" w14:textId="77777777" w:rsidR="00E15CF6" w:rsidRPr="0014098B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2FD5CC14" w14:textId="77777777" w:rsidTr="0022590D">
        <w:trPr>
          <w:trHeight w:val="1065"/>
        </w:trPr>
        <w:tc>
          <w:tcPr>
            <w:tcW w:w="534" w:type="dxa"/>
            <w:shd w:val="clear" w:color="auto" w:fill="auto"/>
            <w:vAlign w:val="center"/>
          </w:tcPr>
          <w:p w14:paraId="096409BC" w14:textId="27D2CDD3" w:rsidR="00E15CF6" w:rsidRPr="00871D98" w:rsidRDefault="009864B7" w:rsidP="00E15CF6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8D28DE" w14:textId="45CD99CA" w:rsidR="00E15CF6" w:rsidRPr="00871D98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An international fire connection has been provided.</w:t>
            </w:r>
          </w:p>
          <w:p w14:paraId="5DD622F9" w14:textId="7B91B0EC" w:rsidR="00E15CF6" w:rsidRPr="00871D98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Osiguran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međunarodni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protupožarni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priključak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0894B4" w14:textId="77777777" w:rsidR="00E15CF6" w:rsidRPr="00871D98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3DACF6" w14:textId="77777777" w:rsidR="00E15CF6" w:rsidRPr="00871D98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211EAD" w14:textId="77777777" w:rsidR="00E15CF6" w:rsidRPr="00871D98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A2AD5C" w14:textId="3AB53F89" w:rsidR="00E15CF6" w:rsidRPr="00871D98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E18C71" w14:textId="77777777" w:rsidR="00E15CF6" w:rsidRPr="00871D98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3A092C62" w14:textId="77777777" w:rsidTr="0022590D">
        <w:trPr>
          <w:trHeight w:val="986"/>
        </w:trPr>
        <w:tc>
          <w:tcPr>
            <w:tcW w:w="534" w:type="dxa"/>
            <w:vAlign w:val="center"/>
          </w:tcPr>
          <w:p w14:paraId="3802ECDD" w14:textId="4F3D2794" w:rsidR="00E15CF6" w:rsidRPr="00B40E8E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3402" w:type="dxa"/>
            <w:vAlign w:val="center"/>
          </w:tcPr>
          <w:p w14:paraId="0720284A" w14:textId="18C73016" w:rsidR="00E15CF6" w:rsidRPr="00DF725B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The Port, </w:t>
            </w:r>
            <w:r w:rsidR="00536E0D" w:rsidRPr="00DF725B">
              <w:rPr>
                <w:rFonts w:ascii="Times New Roman" w:hAnsi="Times New Roman"/>
                <w:szCs w:val="20"/>
                <w:lang w:val="en-GB"/>
              </w:rPr>
              <w:t xml:space="preserve">FSRU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and Ship's emergency fire control plans are located </w:t>
            </w:r>
            <w:r w:rsidR="00013030" w:rsidRPr="00DF725B">
              <w:rPr>
                <w:rFonts w:ascii="Times New Roman" w:hAnsi="Times New Roman"/>
                <w:szCs w:val="20"/>
                <w:lang w:val="en-GB"/>
              </w:rPr>
              <w:t xml:space="preserve">on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external</w:t>
            </w:r>
            <w:r w:rsidR="00013030" w:rsidRPr="00DF725B">
              <w:rPr>
                <w:rFonts w:ascii="Times New Roman" w:hAnsi="Times New Roman"/>
                <w:szCs w:val="20"/>
                <w:lang w:val="en-GB"/>
              </w:rPr>
              <w:t xml:space="preserve"> entries into the Port, FSRU and the Ships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6345ACB4" w14:textId="6BABF75E" w:rsidR="00E15CF6" w:rsidRPr="00DF725B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Požarni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plan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luke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,</w:t>
            </w:r>
            <w:r w:rsidR="001303CD"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FSRU</w:t>
            </w:r>
            <w:r w:rsidR="0010194A"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-a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broda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nalaze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na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ulazima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luke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r w:rsidR="001303CD"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FSRU</w:t>
            </w:r>
            <w:r w:rsidR="0010194A"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-a</w:t>
            </w:r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broda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02FF6E1B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2FA6D3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1FBC27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820A4C" w14:textId="4C4FE6FE" w:rsidR="00E15CF6" w:rsidRPr="00B40E8E" w:rsidRDefault="00A23554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06D1CF45" w14:textId="77777777" w:rsidR="00E15CF6" w:rsidRPr="00B40E8E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05D15255" w14:textId="77777777" w:rsidTr="0022590D">
        <w:trPr>
          <w:trHeight w:val="1286"/>
        </w:trPr>
        <w:tc>
          <w:tcPr>
            <w:tcW w:w="534" w:type="dxa"/>
            <w:vAlign w:val="center"/>
          </w:tcPr>
          <w:p w14:paraId="26C498DD" w14:textId="04E1A633" w:rsidR="00E15CF6" w:rsidRPr="00B40E8E" w:rsidRDefault="009864B7" w:rsidP="00E15CF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</w:t>
            </w:r>
          </w:p>
        </w:tc>
        <w:tc>
          <w:tcPr>
            <w:tcW w:w="3402" w:type="dxa"/>
            <w:vAlign w:val="center"/>
          </w:tcPr>
          <w:p w14:paraId="20315568" w14:textId="3250778A" w:rsidR="00E15CF6" w:rsidRPr="00DF725B" w:rsidRDefault="0014098B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F</w:t>
            </w:r>
            <w:r w:rsidR="00E15CF6" w:rsidRPr="00DF725B">
              <w:rPr>
                <w:rFonts w:ascii="Times New Roman" w:hAnsi="Times New Roman"/>
                <w:szCs w:val="20"/>
                <w:lang w:val="en-GB"/>
              </w:rPr>
              <w:t>ire hoses and fire-fighting equipment positioned and ready for immediate use.</w:t>
            </w:r>
          </w:p>
          <w:p w14:paraId="5F290F87" w14:textId="5406BE53" w:rsidR="00E15CF6" w:rsidRPr="00DF725B" w:rsidRDefault="00E15CF6" w:rsidP="00E15CF6">
            <w:pPr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Protupožarna crijeva i protupožarna oprema pravilno je postavljena i spremna za trenutačnu upotrebu.</w:t>
            </w:r>
          </w:p>
        </w:tc>
        <w:tc>
          <w:tcPr>
            <w:tcW w:w="737" w:type="dxa"/>
            <w:vAlign w:val="center"/>
          </w:tcPr>
          <w:p w14:paraId="4545A58E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ACF40A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ED0790" w14:textId="3D50467D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47E405" w14:textId="42719F26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34038350" w14:textId="77777777" w:rsidR="00E15CF6" w:rsidRPr="00B40E8E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E15CF6" w:rsidRPr="00B40E8E" w14:paraId="7D9A38EA" w14:textId="77777777" w:rsidTr="0022590D">
        <w:trPr>
          <w:trHeight w:val="1907"/>
        </w:trPr>
        <w:tc>
          <w:tcPr>
            <w:tcW w:w="534" w:type="dxa"/>
            <w:shd w:val="clear" w:color="auto" w:fill="auto"/>
            <w:vAlign w:val="center"/>
          </w:tcPr>
          <w:p w14:paraId="75F19C09" w14:textId="3108E8AB" w:rsidR="00E15CF6" w:rsidRPr="00A6150E" w:rsidRDefault="009864B7" w:rsidP="00E15CF6">
            <w:pPr>
              <w:rPr>
                <w:rFonts w:ascii="Times New Roman" w:hAnsi="Times New Roman"/>
                <w:szCs w:val="20"/>
                <w:highlight w:val="red"/>
              </w:rPr>
            </w:pPr>
            <w:r w:rsidRPr="00A70B5C">
              <w:rPr>
                <w:rFonts w:ascii="Times New Roman" w:hAnsi="Times New Roman"/>
                <w:szCs w:val="20"/>
              </w:rPr>
              <w:t>1</w:t>
            </w:r>
            <w:r w:rsidR="00A70B5C" w:rsidRPr="00A70B5C">
              <w:rPr>
                <w:rFonts w:ascii="Times New Roman" w:hAnsi="Times New Roman"/>
                <w:szCs w:val="20"/>
              </w:rPr>
              <w:t>7</w:t>
            </w:r>
            <w:r w:rsidRPr="00A70B5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218F521E" w14:textId="77777777" w:rsidR="00E15CF6" w:rsidRPr="00DF725B" w:rsidRDefault="00E15CF6" w:rsidP="00E15CF6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All external doors, ports and windows in the accommodation, stores and machinery spaces are closed. Engine room vents may be open.</w:t>
            </w:r>
          </w:p>
          <w:p w14:paraId="50FBFE81" w14:textId="124DFC4D" w:rsidR="00E15CF6" w:rsidRPr="00DF725B" w:rsidRDefault="00E15CF6" w:rsidP="00E15CF6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sva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vanjska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vrata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otvori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prozori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prostorija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posade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skladišnih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prostora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strojnih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prostora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.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Ventilacijski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otvori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strojarnici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mogu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biti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otvoreni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E5F70CE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7775C9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EE900A" w14:textId="77777777" w:rsidR="00E15CF6" w:rsidRPr="00B40E8E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189851" w14:textId="54D4E0AD" w:rsidR="00E15CF6" w:rsidRDefault="00E15CF6" w:rsidP="00E15C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898163E" w14:textId="77777777" w:rsidR="00E15CF6" w:rsidRPr="00B40E8E" w:rsidRDefault="00E15CF6" w:rsidP="00E15CF6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4E9FAA15" w14:textId="77777777" w:rsidTr="0022590D">
        <w:trPr>
          <w:trHeight w:val="841"/>
        </w:trPr>
        <w:tc>
          <w:tcPr>
            <w:tcW w:w="534" w:type="dxa"/>
            <w:vAlign w:val="center"/>
          </w:tcPr>
          <w:p w14:paraId="20865488" w14:textId="55A4D75D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A70B5C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260D0B12" w14:textId="77777777" w:rsidR="00945675" w:rsidRPr="00307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307D98">
              <w:rPr>
                <w:rFonts w:ascii="Times New Roman" w:hAnsi="Times New Roman"/>
                <w:szCs w:val="20"/>
                <w:lang w:val="en-GB"/>
              </w:rPr>
              <w:t>Hand torches (flashlight) are of an approved type.</w:t>
            </w:r>
          </w:p>
          <w:p w14:paraId="5C65B20E" w14:textId="5D6E7247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Ručne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svjetiljke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odobrenog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tipa</w:t>
            </w:r>
            <w:proofErr w:type="spellEnd"/>
            <w:r w:rsidRPr="00307D9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46CBC52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816B9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090C24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23B930" w14:textId="305D7784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558446DF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10B72942" w14:textId="77777777" w:rsidTr="0022590D">
        <w:trPr>
          <w:trHeight w:val="1252"/>
        </w:trPr>
        <w:tc>
          <w:tcPr>
            <w:tcW w:w="534" w:type="dxa"/>
            <w:shd w:val="clear" w:color="auto" w:fill="auto"/>
            <w:vAlign w:val="center"/>
          </w:tcPr>
          <w:p w14:paraId="5E4CD5FF" w14:textId="1D91CE6D" w:rsidR="00945675" w:rsidRPr="00871D98" w:rsidRDefault="00A70B5C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19</w:t>
            </w:r>
            <w:r w:rsidR="009864B7"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7122E53B" w14:textId="780EC54D" w:rsidR="00945675" w:rsidRPr="00871D98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Fixed VHF/UHF transceivers</w:t>
            </w:r>
            <w:r w:rsidR="00A6150E" w:rsidRPr="00871D98">
              <w:rPr>
                <w:rFonts w:ascii="Times New Roman" w:hAnsi="Times New Roman"/>
                <w:szCs w:val="20"/>
                <w:lang w:val="en-GB"/>
              </w:rPr>
              <w:t xml:space="preserve">,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and AIS equipment </w:t>
            </w:r>
            <w:r w:rsidR="00440FD6" w:rsidRPr="00871D98">
              <w:rPr>
                <w:rFonts w:ascii="Times New Roman" w:hAnsi="Times New Roman"/>
                <w:szCs w:val="20"/>
                <w:lang w:val="en-GB"/>
              </w:rPr>
              <w:t xml:space="preserve">are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>on correct power mode or switched off.</w:t>
            </w:r>
          </w:p>
          <w:p w14:paraId="44BA86D5" w14:textId="46631E7C" w:rsidR="00945675" w:rsidRPr="00871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Fiksni VHF/UHF odašiljači</w:t>
            </w:r>
            <w:r w:rsidR="00A6150E"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i AIS oprema, postavljeni su na ispravnu snagu ili su isključeni.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2D36222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689A81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FC0CC6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82CD76" w14:textId="0CBEC33F" w:rsidR="00945675" w:rsidRPr="00871D98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1174A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231852BA" w14:textId="77777777" w:rsidTr="0022590D">
        <w:trPr>
          <w:trHeight w:val="989"/>
        </w:trPr>
        <w:tc>
          <w:tcPr>
            <w:tcW w:w="534" w:type="dxa"/>
            <w:vAlign w:val="center"/>
          </w:tcPr>
          <w:p w14:paraId="67EB2994" w14:textId="5559ECDB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70B5C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224FC8B8" w14:textId="77777777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>Portable VHF/UHF transceivers are of an approved type.</w:t>
            </w:r>
          </w:p>
          <w:p w14:paraId="43A6FEBD" w14:textId="69D40B04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Prijenosni VHF/UHV odašiljačko-prijemni uređaji odgovarajućeg su tipa.</w:t>
            </w:r>
          </w:p>
        </w:tc>
        <w:tc>
          <w:tcPr>
            <w:tcW w:w="737" w:type="dxa"/>
            <w:vAlign w:val="center"/>
          </w:tcPr>
          <w:p w14:paraId="788768A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C7DB1C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2DC3C5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BC4D7C" w14:textId="0D54F585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1FF55DB3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4C239FC0" w14:textId="77777777" w:rsidTr="0022590D">
        <w:trPr>
          <w:trHeight w:val="1013"/>
        </w:trPr>
        <w:tc>
          <w:tcPr>
            <w:tcW w:w="534" w:type="dxa"/>
            <w:vAlign w:val="center"/>
          </w:tcPr>
          <w:p w14:paraId="772A73F9" w14:textId="3BD79224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</w:t>
            </w:r>
            <w:r w:rsidR="00A70B5C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51B4A5D5" w14:textId="7723B6BB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>Naked light regulations are being observed.</w:t>
            </w:r>
          </w:p>
          <w:p w14:paraId="32AFFF75" w14:textId="1A4AAE34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Poštuju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se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propisi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o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zabrani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rada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otvorenim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 xml:space="preserve">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plamenom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  <w:lang w:val="de-DE"/>
              </w:rPr>
              <w:t>.</w:t>
            </w:r>
          </w:p>
        </w:tc>
        <w:tc>
          <w:tcPr>
            <w:tcW w:w="737" w:type="dxa"/>
            <w:vAlign w:val="center"/>
          </w:tcPr>
          <w:p w14:paraId="24E809D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CE4AE1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1B8869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4CE290" w14:textId="0F5BBA8C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409C6D8D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17846AF3" w14:textId="77777777" w:rsidTr="0022590D">
        <w:trPr>
          <w:trHeight w:val="1552"/>
        </w:trPr>
        <w:tc>
          <w:tcPr>
            <w:tcW w:w="534" w:type="dxa"/>
            <w:shd w:val="clear" w:color="auto" w:fill="auto"/>
            <w:vAlign w:val="center"/>
          </w:tcPr>
          <w:p w14:paraId="0DB46750" w14:textId="38D09CDE" w:rsidR="00945675" w:rsidRPr="00871D98" w:rsidRDefault="009864B7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2</w:t>
            </w:r>
            <w:r w:rsidR="00A70B5C" w:rsidRPr="00871D98">
              <w:rPr>
                <w:rFonts w:ascii="Times New Roman" w:hAnsi="Times New Roman"/>
                <w:szCs w:val="20"/>
              </w:rPr>
              <w:t>2</w:t>
            </w:r>
            <w:r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3E09C1DB" w14:textId="288821C5" w:rsidR="00945675" w:rsidRPr="00871D98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Ship</w:t>
            </w:r>
            <w:r w:rsidR="00A6150E" w:rsidRPr="00871D98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>/</w:t>
            </w:r>
            <w:r w:rsidR="00A6150E" w:rsidRPr="00871D98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="00536E0D" w:rsidRPr="00871D98">
              <w:rPr>
                <w:rFonts w:ascii="Times New Roman" w:hAnsi="Times New Roman"/>
                <w:szCs w:val="20"/>
                <w:lang w:val="en-GB"/>
              </w:rPr>
              <w:t>FSRU /</w:t>
            </w:r>
            <w:r w:rsidR="00D73BDC" w:rsidRPr="00871D98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>shore telephone, mobile phones and pager requirements are being observed.</w:t>
            </w:r>
          </w:p>
          <w:p w14:paraId="5CEC2461" w14:textId="66E86680" w:rsidR="00945675" w:rsidRPr="00871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Poštuju se zahtjevi za telefone, mobilne telefone i pejdžere na brodu</w:t>
            </w:r>
            <w:r w:rsidR="00D73BDC"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/</w:t>
            </w:r>
            <w:r w:rsidR="00536E0D" w:rsidRPr="00871D98">
              <w:rPr>
                <w:rFonts w:ascii="Times New Roman" w:hAnsi="Times New Roman"/>
                <w:i/>
                <w:iCs/>
                <w:szCs w:val="20"/>
              </w:rPr>
              <w:t xml:space="preserve"> FSRU</w:t>
            </w:r>
            <w:r w:rsidR="00D73BDC" w:rsidRPr="00871D98">
              <w:rPr>
                <w:rFonts w:ascii="Times New Roman" w:hAnsi="Times New Roman"/>
                <w:i/>
                <w:iCs/>
                <w:szCs w:val="20"/>
              </w:rPr>
              <w:t>-u</w:t>
            </w:r>
            <w:r w:rsidR="00536E0D" w:rsidRPr="00871D98">
              <w:rPr>
                <w:rFonts w:ascii="Times New Roman" w:hAnsi="Times New Roman"/>
                <w:i/>
                <w:iCs/>
                <w:szCs w:val="20"/>
              </w:rPr>
              <w:t xml:space="preserve"> /</w:t>
            </w:r>
            <w:r w:rsidR="00D73BDC"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kopnu.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3C7F8B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F5DD53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388D39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8E95E8" w14:textId="4D104E6C" w:rsidR="00945675" w:rsidRPr="00871D98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19A2B8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1AF1FA8E" w14:textId="77777777" w:rsidTr="0022590D">
        <w:trPr>
          <w:trHeight w:val="1560"/>
        </w:trPr>
        <w:tc>
          <w:tcPr>
            <w:tcW w:w="534" w:type="dxa"/>
            <w:vAlign w:val="center"/>
          </w:tcPr>
          <w:p w14:paraId="08E6A2A4" w14:textId="579E1FD2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70B5C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27410500" w14:textId="4C0D0A4D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hip's </w:t>
            </w:r>
            <w:r w:rsidR="00536E0D">
              <w:rPr>
                <w:rFonts w:ascii="Times New Roman" w:hAnsi="Times New Roman"/>
                <w:szCs w:val="20"/>
                <w:lang w:val="en-GB"/>
              </w:rPr>
              <w:t xml:space="preserve">and FSRU’s 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main radio transmitter aerials are </w:t>
            </w:r>
            <w:proofErr w:type="gramStart"/>
            <w:r w:rsidRPr="00B40E8E">
              <w:rPr>
                <w:rFonts w:ascii="Times New Roman" w:hAnsi="Times New Roman"/>
                <w:szCs w:val="20"/>
                <w:lang w:val="en-GB"/>
              </w:rPr>
              <w:t>earthed</w:t>
            </w:r>
            <w:proofErr w:type="gramEnd"/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 and radars are switched off.</w:t>
            </w:r>
          </w:p>
          <w:p w14:paraId="12FA2CAC" w14:textId="323FAC18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Antene glavnog brodskog </w:t>
            </w:r>
            <w:r w:rsidR="00536E0D">
              <w:rPr>
                <w:rFonts w:ascii="Times New Roman" w:hAnsi="Times New Roman"/>
                <w:i/>
                <w:iCs/>
                <w:szCs w:val="20"/>
              </w:rPr>
              <w:t xml:space="preserve">i FSRU 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>radio odašiljača uzemljene su, a radari su isključeni.</w:t>
            </w:r>
          </w:p>
        </w:tc>
        <w:tc>
          <w:tcPr>
            <w:tcW w:w="737" w:type="dxa"/>
            <w:vAlign w:val="center"/>
          </w:tcPr>
          <w:p w14:paraId="229073B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3F3EC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A1604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F85353" w14:textId="059D5C9B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AA15976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6A331548" w14:textId="77777777" w:rsidTr="0022590D">
        <w:tc>
          <w:tcPr>
            <w:tcW w:w="534" w:type="dxa"/>
            <w:vAlign w:val="center"/>
          </w:tcPr>
          <w:p w14:paraId="5025E8A2" w14:textId="392CCFF8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70B5C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61A9CFDC" w14:textId="77777777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>Electric cables to portable electrical equipment within the hazardous area are disconnected from power.</w:t>
            </w:r>
          </w:p>
          <w:p w14:paraId="595A80E4" w14:textId="4A980330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Električni kablovi prema prijenosnoj električnoj opremi koja se nalazi unutar opasnog područja </w:t>
            </w: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odspojeni</w:t>
            </w:r>
            <w:proofErr w:type="spellEnd"/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su od napajanja.</w:t>
            </w:r>
          </w:p>
        </w:tc>
        <w:tc>
          <w:tcPr>
            <w:tcW w:w="737" w:type="dxa"/>
            <w:vAlign w:val="center"/>
          </w:tcPr>
          <w:p w14:paraId="000F9634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02078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E7C08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D2C819" w14:textId="00F651D9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6F53500E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59C9BA27" w14:textId="77777777" w:rsidTr="0022590D">
        <w:tc>
          <w:tcPr>
            <w:tcW w:w="534" w:type="dxa"/>
            <w:vAlign w:val="center"/>
          </w:tcPr>
          <w:p w14:paraId="72CA82F8" w14:textId="51AA0DB0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70B5C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3F85F429" w14:textId="77777777" w:rsidR="00945675" w:rsidRP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945675">
              <w:rPr>
                <w:rFonts w:ascii="Times New Roman" w:hAnsi="Times New Roman"/>
                <w:szCs w:val="20"/>
                <w:lang w:val="en-GB"/>
              </w:rPr>
              <w:t>Window type air-conditioning units are disconnected.</w:t>
            </w:r>
          </w:p>
          <w:p w14:paraId="5E0F5682" w14:textId="10F4A549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Odspojeni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uređaji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klimatizaciju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prozorskog</w:t>
            </w:r>
            <w:proofErr w:type="spellEnd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45675">
              <w:rPr>
                <w:rFonts w:ascii="Times New Roman" w:hAnsi="Times New Roman"/>
                <w:i/>
                <w:iCs/>
                <w:szCs w:val="20"/>
                <w:lang w:val="en-GB"/>
              </w:rPr>
              <w:t>tipa</w:t>
            </w:r>
            <w:proofErr w:type="spellEnd"/>
            <w:r w:rsidRPr="00945675">
              <w:rPr>
                <w:rFonts w:ascii="Times New Roman" w:hAnsi="Times New Roman"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0D76A128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112C89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E655AA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71490E" w14:textId="04AE9367" w:rsidR="00945675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340C5FF3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1139DAA4" w14:textId="77777777" w:rsidTr="0022590D">
        <w:tc>
          <w:tcPr>
            <w:tcW w:w="534" w:type="dxa"/>
            <w:shd w:val="clear" w:color="auto" w:fill="auto"/>
            <w:vAlign w:val="center"/>
          </w:tcPr>
          <w:p w14:paraId="2AF751F2" w14:textId="27AD1196" w:rsidR="00945675" w:rsidRPr="00871D98" w:rsidRDefault="009864B7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2</w:t>
            </w:r>
            <w:r w:rsidR="00A70B5C" w:rsidRPr="00871D98">
              <w:rPr>
                <w:rFonts w:ascii="Times New Roman" w:hAnsi="Times New Roman"/>
                <w:szCs w:val="20"/>
              </w:rPr>
              <w:t>6</w:t>
            </w:r>
            <w:r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B9EDD8" w14:textId="77777777" w:rsidR="00D73BDC" w:rsidRPr="00871D98" w:rsidRDefault="00D73BDC" w:rsidP="00D73BDC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I</w:t>
            </w:r>
            <w:r w:rsidR="00945675" w:rsidRPr="00871D98">
              <w:rPr>
                <w:rFonts w:ascii="Times New Roman" w:hAnsi="Times New Roman"/>
                <w:szCs w:val="20"/>
                <w:lang w:val="en-GB"/>
              </w:rPr>
              <w:t>nside the accommodation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 area positive pressure is being maintained.</w:t>
            </w:r>
          </w:p>
          <w:p w14:paraId="6D0F7A57" w14:textId="053B5218" w:rsidR="00945675" w:rsidRPr="00871D98" w:rsidRDefault="00945675" w:rsidP="00D73BDC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U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prostorima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smještaj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osoblja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održava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nadtlak</w:t>
            </w:r>
            <w:proofErr w:type="spellEnd"/>
            <w:r w:rsidR="00D73BDC"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5D55C1D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3B656D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AEFCD6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266957" w14:textId="38599848" w:rsidR="00945675" w:rsidRPr="00871D98" w:rsidRDefault="00A23554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A43960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D73BDC" w:rsidRPr="00B40E8E" w14:paraId="4FFE4973" w14:textId="77777777" w:rsidTr="0022590D">
        <w:tc>
          <w:tcPr>
            <w:tcW w:w="534" w:type="dxa"/>
            <w:vAlign w:val="center"/>
          </w:tcPr>
          <w:p w14:paraId="052B5EE7" w14:textId="705C05D4" w:rsidR="00D73BDC" w:rsidRDefault="00A70B5C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27.</w:t>
            </w:r>
          </w:p>
        </w:tc>
        <w:tc>
          <w:tcPr>
            <w:tcW w:w="3402" w:type="dxa"/>
            <w:vAlign w:val="center"/>
          </w:tcPr>
          <w:p w14:paraId="59EB4B2E" w14:textId="2A0CF8C3" w:rsidR="00D73BDC" w:rsidRPr="00DF725B" w:rsidRDefault="00D73BDC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Air-conditioning intakes from which cargo vapours may entry are closed.</w:t>
            </w:r>
          </w:p>
          <w:p w14:paraId="6BE47B70" w14:textId="66E636C5" w:rsidR="00D73BDC" w:rsidRPr="00DF725B" w:rsidRDefault="00D73BDC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Usisi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uređaja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klimatizaciju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preko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kojih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bi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mogle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ući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pare od terete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7606861" w14:textId="77777777" w:rsidR="00D73BDC" w:rsidRPr="00B40E8E" w:rsidRDefault="00D73BDC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913246" w14:textId="77777777" w:rsidR="00D73BDC" w:rsidRPr="00B40E8E" w:rsidRDefault="00D73BDC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26386" w14:textId="77777777" w:rsidR="00D73BDC" w:rsidRPr="00B40E8E" w:rsidRDefault="00D73BDC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F0D915" w14:textId="77777777" w:rsidR="00D73BDC" w:rsidRDefault="00D73BDC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C4C676" w14:textId="77777777" w:rsidR="00D73BDC" w:rsidRPr="00B40E8E" w:rsidRDefault="00D73BDC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0F4A70B8" w14:textId="77777777" w:rsidTr="0022590D">
        <w:trPr>
          <w:trHeight w:val="551"/>
        </w:trPr>
        <w:tc>
          <w:tcPr>
            <w:tcW w:w="534" w:type="dxa"/>
            <w:vAlign w:val="center"/>
          </w:tcPr>
          <w:p w14:paraId="232E72A2" w14:textId="2781D010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28.</w:t>
            </w:r>
          </w:p>
        </w:tc>
        <w:tc>
          <w:tcPr>
            <w:tcW w:w="3402" w:type="dxa"/>
            <w:vAlign w:val="center"/>
          </w:tcPr>
          <w:p w14:paraId="4B4CA46F" w14:textId="42E8FD04" w:rsidR="002A6970" w:rsidRPr="00DF725B" w:rsidRDefault="002A6970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No smoking regulations are observed.</w:t>
            </w:r>
          </w:p>
          <w:p w14:paraId="47F0720A" w14:textId="66A10BC0" w:rsidR="00945675" w:rsidRPr="00DF725B" w:rsidRDefault="002A6970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Poštuju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propisi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zabrane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pušenja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E53C485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A708D2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0A265A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6DF7CD" w14:textId="7647BC5D" w:rsidR="00945675" w:rsidRDefault="002A6970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46C85AA6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4304E8EF" w14:textId="77777777" w:rsidTr="0022590D">
        <w:tc>
          <w:tcPr>
            <w:tcW w:w="534" w:type="dxa"/>
            <w:vAlign w:val="center"/>
          </w:tcPr>
          <w:p w14:paraId="35D2F13A" w14:textId="27F88746" w:rsidR="00945675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29.</w:t>
            </w:r>
          </w:p>
        </w:tc>
        <w:tc>
          <w:tcPr>
            <w:tcW w:w="3402" w:type="dxa"/>
            <w:vAlign w:val="center"/>
          </w:tcPr>
          <w:p w14:paraId="55696CC7" w14:textId="3BFE23D8" w:rsidR="00224509" w:rsidRDefault="00224509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Requirements for use of gallery and other cooking appliances are observed.</w:t>
            </w:r>
          </w:p>
          <w:p w14:paraId="787D0240" w14:textId="3D57C82F" w:rsidR="00945675" w:rsidRPr="00AF7CDD" w:rsidRDefault="00224509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Zadovoljeni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propisi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korištenje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kuhinje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/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uređaja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kuhanje</w:t>
            </w:r>
            <w:proofErr w:type="spellEnd"/>
            <w:r w:rsidRPr="00AF7CDD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6ECC5CB0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0CCD7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34107F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69BB0C" w14:textId="0DE4695B" w:rsidR="00945675" w:rsidRDefault="00224509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663965D7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51B4B96E" w14:textId="77777777" w:rsidTr="0022590D">
        <w:tc>
          <w:tcPr>
            <w:tcW w:w="534" w:type="dxa"/>
            <w:shd w:val="clear" w:color="auto" w:fill="auto"/>
            <w:vAlign w:val="center"/>
          </w:tcPr>
          <w:p w14:paraId="738572FB" w14:textId="7D4A8B64" w:rsidR="00945675" w:rsidRPr="00871D98" w:rsidRDefault="009864B7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30.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75FA6E" w14:textId="41AD54C2" w:rsidR="00BB7C42" w:rsidRPr="00871D98" w:rsidRDefault="00BB7C42" w:rsidP="00BB7C42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Adequate electrical insulating means are in place.</w:t>
            </w:r>
          </w:p>
          <w:p w14:paraId="61990A3B" w14:textId="1D3B1353" w:rsidR="00945675" w:rsidRPr="00871D98" w:rsidRDefault="00BB7C42" w:rsidP="00BB7C42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Postavljena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odgovarajuća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električna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izolacijska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sredstv</w:t>
            </w:r>
            <w:r w:rsidR="000849DC"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2A6DCC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C30852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230A20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4873BF" w14:textId="1EC02F66" w:rsidR="00945675" w:rsidRPr="00871D98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8D45A0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BB7C42" w:rsidRPr="00B40E8E" w14:paraId="260C22B5" w14:textId="77777777" w:rsidTr="0022590D">
        <w:tc>
          <w:tcPr>
            <w:tcW w:w="534" w:type="dxa"/>
            <w:vAlign w:val="center"/>
          </w:tcPr>
          <w:p w14:paraId="62200AD3" w14:textId="6EF55043" w:rsidR="00BB7C42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31.</w:t>
            </w:r>
          </w:p>
        </w:tc>
        <w:tc>
          <w:tcPr>
            <w:tcW w:w="3402" w:type="dxa"/>
            <w:vAlign w:val="center"/>
          </w:tcPr>
          <w:p w14:paraId="1AAD72BC" w14:textId="77777777" w:rsidR="00BB7C42" w:rsidRPr="00BB7C42" w:rsidRDefault="00BB7C42" w:rsidP="00BB7C42">
            <w:pPr>
              <w:rPr>
                <w:rFonts w:ascii="Times New Roman" w:hAnsi="Times New Roman"/>
                <w:szCs w:val="20"/>
                <w:lang w:val="en-GB"/>
              </w:rPr>
            </w:pPr>
            <w:r w:rsidRPr="00BB7C42">
              <w:rPr>
                <w:rFonts w:ascii="Times New Roman" w:hAnsi="Times New Roman"/>
                <w:szCs w:val="20"/>
                <w:lang w:val="en-GB"/>
              </w:rPr>
              <w:t xml:space="preserve">Measures have been taken to ensure sufficient mechanical ventilation in the </w:t>
            </w:r>
            <w:proofErr w:type="gramStart"/>
            <w:r w:rsidRPr="00BB7C42">
              <w:rPr>
                <w:rFonts w:ascii="Times New Roman" w:hAnsi="Times New Roman"/>
                <w:szCs w:val="20"/>
                <w:lang w:val="en-GB"/>
              </w:rPr>
              <w:t>pump-room</w:t>
            </w:r>
            <w:proofErr w:type="gramEnd"/>
            <w:r w:rsidRPr="00BB7C42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024C34A5" w14:textId="0B1763C7" w:rsidR="00BB7C42" w:rsidRPr="00BB7C42" w:rsidRDefault="00BB7C42" w:rsidP="00BB7C42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Poduzete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mjere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kako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bi se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osigurala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dostatna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mehanička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ventilacija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pumpne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stanice</w:t>
            </w:r>
            <w:proofErr w:type="spellEnd"/>
            <w:r w:rsidRPr="00BB7C42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08C5850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24BBA5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3F9DD5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96B5A5" w14:textId="1B5B75BA" w:rsidR="00BB7C42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52C3366F" w14:textId="77777777" w:rsidR="00BB7C42" w:rsidRPr="00B40E8E" w:rsidRDefault="00BB7C42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BB7C42" w:rsidRPr="00B40E8E" w14:paraId="19B2FDCB" w14:textId="77777777" w:rsidTr="0022590D">
        <w:trPr>
          <w:trHeight w:val="1013"/>
        </w:trPr>
        <w:tc>
          <w:tcPr>
            <w:tcW w:w="534" w:type="dxa"/>
            <w:vAlign w:val="center"/>
          </w:tcPr>
          <w:p w14:paraId="3A9C4030" w14:textId="4E5CD299" w:rsidR="00BB7C42" w:rsidRDefault="009864B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32.</w:t>
            </w:r>
          </w:p>
        </w:tc>
        <w:tc>
          <w:tcPr>
            <w:tcW w:w="3402" w:type="dxa"/>
            <w:vAlign w:val="center"/>
          </w:tcPr>
          <w:p w14:paraId="53EADD13" w14:textId="77777777" w:rsidR="00C851BC" w:rsidRPr="00C851BC" w:rsidRDefault="00C851BC" w:rsidP="00C851BC">
            <w:pPr>
              <w:rPr>
                <w:rFonts w:ascii="Times New Roman" w:hAnsi="Times New Roman"/>
                <w:szCs w:val="20"/>
                <w:lang w:val="en-GB"/>
              </w:rPr>
            </w:pPr>
            <w:r w:rsidRPr="00C851BC">
              <w:rPr>
                <w:rFonts w:ascii="Times New Roman" w:hAnsi="Times New Roman"/>
                <w:szCs w:val="20"/>
                <w:lang w:val="en-GB"/>
              </w:rPr>
              <w:t>Where a vapor return line is connected, operating parameters have been agreed.</w:t>
            </w:r>
          </w:p>
          <w:p w14:paraId="17574164" w14:textId="74300A0D" w:rsidR="00BB7C42" w:rsidRPr="00C851BC" w:rsidRDefault="00C851BC" w:rsidP="00C851BC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Dogovoreni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radni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parametri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kada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pričvršćen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povratni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cjevovod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pare.</w:t>
            </w:r>
          </w:p>
        </w:tc>
        <w:tc>
          <w:tcPr>
            <w:tcW w:w="737" w:type="dxa"/>
            <w:vAlign w:val="center"/>
          </w:tcPr>
          <w:p w14:paraId="0974458A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9C790D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DCD139" w14:textId="77777777" w:rsidR="00BB7C42" w:rsidRPr="00B40E8E" w:rsidRDefault="00BB7C42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5347F5" w14:textId="73564CFB" w:rsidR="00BB7C42" w:rsidRDefault="00C851BC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70FC4A15" w14:textId="77777777" w:rsidR="00BB7C42" w:rsidRPr="00B40E8E" w:rsidRDefault="00BB7C42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2309C1A7" w14:textId="77777777" w:rsidTr="0022590D">
        <w:trPr>
          <w:trHeight w:val="1694"/>
        </w:trPr>
        <w:tc>
          <w:tcPr>
            <w:tcW w:w="534" w:type="dxa"/>
            <w:vAlign w:val="center"/>
          </w:tcPr>
          <w:p w14:paraId="461B6F0F" w14:textId="1CE9BD04" w:rsidR="00945675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F533F7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3293EA7C" w14:textId="04C6E2F3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The hazards associated with toxic substances in the cargo being handled ha</w:t>
            </w:r>
            <w:r w:rsidR="00440FD6">
              <w:rPr>
                <w:rFonts w:ascii="Times New Roman" w:hAnsi="Times New Roman"/>
                <w:szCs w:val="20"/>
                <w:lang w:val="en-GB"/>
              </w:rPr>
              <w:t>ve</w:t>
            </w:r>
            <w:r>
              <w:rPr>
                <w:rFonts w:ascii="Times New Roman" w:hAnsi="Times New Roman"/>
                <w:szCs w:val="20"/>
                <w:lang w:val="en-GB"/>
              </w:rPr>
              <w:t xml:space="preserve"> been identified and understood.</w:t>
            </w:r>
          </w:p>
          <w:p w14:paraId="25806F4A" w14:textId="6F9775E7" w:rsidR="00945675" w:rsidRPr="00B40E8E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Obznanjene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usvojene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opasnosti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vezi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toksičnim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tvarima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teretu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kojim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rukuje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4B3A1F62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D2C09B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33B128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2023E0" w14:textId="20931D79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190D01C6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6FB0D7AD" w14:textId="77777777" w:rsidTr="0022590D">
        <w:trPr>
          <w:trHeight w:val="1123"/>
        </w:trPr>
        <w:tc>
          <w:tcPr>
            <w:tcW w:w="534" w:type="dxa"/>
            <w:vAlign w:val="center"/>
          </w:tcPr>
          <w:p w14:paraId="4856EA66" w14:textId="3132E7ED" w:rsidR="00945675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F533F7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431CF22C" w14:textId="77777777" w:rsidR="00945675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AD500F">
              <w:rPr>
                <w:rFonts w:ascii="Times New Roman" w:hAnsi="Times New Roman"/>
                <w:szCs w:val="20"/>
                <w:lang w:val="en-GB"/>
              </w:rPr>
              <w:t>The procedure for handling the cargo, bunker and ballast has been agreed.</w:t>
            </w:r>
          </w:p>
          <w:p w14:paraId="496B36E0" w14:textId="59D32155" w:rsidR="00945675" w:rsidRPr="00B40E8E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Dogovoren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postupak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rada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teretom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bunkerom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36AEC"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balastom</w:t>
            </w:r>
            <w:proofErr w:type="spellEnd"/>
            <w:r w:rsidRPr="00AD500F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12517D4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0FDB6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620CB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8F7936" w14:textId="73C80F6A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1D2A028F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378B94BB" w14:textId="77777777" w:rsidTr="0022590D">
        <w:tc>
          <w:tcPr>
            <w:tcW w:w="534" w:type="dxa"/>
            <w:vAlign w:val="center"/>
          </w:tcPr>
          <w:p w14:paraId="0EC36806" w14:textId="34755A81" w:rsidR="00945675" w:rsidRPr="00B40E8E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="00F533F7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294E6DFE" w14:textId="0308EE9B" w:rsidR="00945675" w:rsidRPr="00B40E8E" w:rsidRDefault="00A23901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Ship c</w:t>
            </w:r>
            <w:r w:rsidR="00945675" w:rsidRPr="00B40E8E">
              <w:rPr>
                <w:rFonts w:ascii="Times New Roman" w:hAnsi="Times New Roman"/>
                <w:szCs w:val="20"/>
                <w:lang w:val="en-GB"/>
              </w:rPr>
              <w:t>argo hoses</w:t>
            </w:r>
            <w:r>
              <w:rPr>
                <w:rFonts w:ascii="Times New Roman" w:hAnsi="Times New Roman"/>
                <w:szCs w:val="20"/>
                <w:lang w:val="en-GB"/>
              </w:rPr>
              <w:t>/arms</w:t>
            </w:r>
            <w:r w:rsidR="00945675" w:rsidRPr="00A23901">
              <w:rPr>
                <w:rFonts w:ascii="Times New Roman" w:hAnsi="Times New Roman"/>
                <w:szCs w:val="20"/>
                <w:lang w:val="en-GB"/>
              </w:rPr>
              <w:t xml:space="preserve">, </w:t>
            </w:r>
            <w:r w:rsidRPr="00A23901">
              <w:rPr>
                <w:rFonts w:ascii="Times New Roman" w:hAnsi="Times New Roman"/>
                <w:szCs w:val="20"/>
                <w:lang w:val="en-GB"/>
              </w:rPr>
              <w:t xml:space="preserve">and </w:t>
            </w:r>
            <w:r w:rsidR="00945675" w:rsidRPr="00A23901">
              <w:rPr>
                <w:rFonts w:ascii="Times New Roman" w:hAnsi="Times New Roman"/>
                <w:szCs w:val="20"/>
                <w:lang w:val="en-GB"/>
              </w:rPr>
              <w:t>manifold</w:t>
            </w:r>
            <w:r w:rsidRPr="00A23901">
              <w:rPr>
                <w:rFonts w:ascii="Times New Roman" w:hAnsi="Times New Roman"/>
                <w:szCs w:val="20"/>
                <w:lang w:val="en-GB"/>
              </w:rPr>
              <w:t>s</w:t>
            </w:r>
            <w:r w:rsidR="00945675" w:rsidRPr="00A23901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="00945675" w:rsidRPr="00B40E8E">
              <w:rPr>
                <w:rFonts w:ascii="Times New Roman" w:hAnsi="Times New Roman"/>
                <w:szCs w:val="20"/>
                <w:lang w:val="en-GB"/>
              </w:rPr>
              <w:t>are in good condition, properly rigged and appropriate for the service intended.</w:t>
            </w:r>
          </w:p>
          <w:p w14:paraId="797A63E6" w14:textId="54B01B02" w:rsidR="00945675" w:rsidRPr="00B40E8E" w:rsidRDefault="00A23901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Brodska crijeva/ruke za prekrcaj tereta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 xml:space="preserve"> i razvodnici za teret u dobrom su stanju, odgovarajuće su pričvršćeni </w:t>
            </w:r>
            <w:r w:rsidR="00636AEC">
              <w:rPr>
                <w:rFonts w:ascii="Times New Roman" w:hAnsi="Times New Roman"/>
                <w:i/>
                <w:iCs/>
                <w:szCs w:val="20"/>
              </w:rPr>
              <w:t>te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 xml:space="preserve"> spremni za upotrebu. </w:t>
            </w:r>
          </w:p>
        </w:tc>
        <w:tc>
          <w:tcPr>
            <w:tcW w:w="737" w:type="dxa"/>
            <w:vAlign w:val="center"/>
          </w:tcPr>
          <w:p w14:paraId="675777D2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57EE0B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9CAA81" w14:textId="0B54B2B1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45C9F8" w14:textId="1BF357DD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1A61DDED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43B4E79D" w14:textId="77777777" w:rsidTr="0022590D">
        <w:tc>
          <w:tcPr>
            <w:tcW w:w="534" w:type="dxa"/>
            <w:shd w:val="clear" w:color="auto" w:fill="auto"/>
            <w:vAlign w:val="center"/>
          </w:tcPr>
          <w:p w14:paraId="62C61B87" w14:textId="181185D2" w:rsidR="00945675" w:rsidRPr="00871D98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  <w:r w:rsidR="00763E70"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E2FBD0" w14:textId="4A35E055" w:rsidR="00945675" w:rsidRPr="00871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 w:rsidRPr="00871D98">
              <w:rPr>
                <w:rFonts w:ascii="Times New Roman" w:hAnsi="Times New Roman"/>
                <w:szCs w:val="20"/>
                <w:lang w:val="en-GB"/>
              </w:rPr>
              <w:t>FSRU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 cargo hoses/arms are in good condition, properly rigged and </w:t>
            </w:r>
            <w:r w:rsidR="00440FD6" w:rsidRPr="00871D98">
              <w:rPr>
                <w:rFonts w:ascii="Times New Roman" w:hAnsi="Times New Roman"/>
                <w:szCs w:val="20"/>
                <w:lang w:val="en-GB"/>
              </w:rPr>
              <w:t xml:space="preserve">ready 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>for service intended.</w:t>
            </w:r>
          </w:p>
          <w:p w14:paraId="651AF2CA" w14:textId="41B1FB03" w:rsidR="00945675" w:rsidRPr="00871D98" w:rsidRDefault="00945675" w:rsidP="00945675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Crijeva/</w:t>
            </w:r>
            <w:r w:rsidR="00636AEC" w:rsidRPr="00871D98">
              <w:rPr>
                <w:rFonts w:ascii="Times New Roman" w:hAnsi="Times New Roman"/>
                <w:i/>
                <w:iCs/>
                <w:szCs w:val="20"/>
              </w:rPr>
              <w:t>prekrcajne ruke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="00536E0D" w:rsidRPr="00871D98">
              <w:rPr>
                <w:rFonts w:ascii="Times New Roman" w:hAnsi="Times New Roman"/>
                <w:i/>
                <w:iCs/>
                <w:szCs w:val="20"/>
              </w:rPr>
              <w:t>FSRU</w:t>
            </w:r>
            <w:r w:rsidR="00071B2F" w:rsidRPr="00871D98">
              <w:rPr>
                <w:rFonts w:ascii="Times New Roman" w:hAnsi="Times New Roman"/>
                <w:i/>
                <w:iCs/>
                <w:szCs w:val="20"/>
              </w:rPr>
              <w:t>-a</w:t>
            </w:r>
            <w:r w:rsidR="00536E0D" w:rsidRPr="00871D98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za teret u dobrom su stanju, odgovarajuće su pričvršćeni i spremni za upotrebu.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E12D09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27FA24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89A390" w14:textId="0753E940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4975D" w14:textId="71F4873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3FB2A3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3DA0A987" w14:textId="77777777" w:rsidTr="0022590D">
        <w:trPr>
          <w:trHeight w:val="1701"/>
        </w:trPr>
        <w:tc>
          <w:tcPr>
            <w:tcW w:w="534" w:type="dxa"/>
            <w:shd w:val="clear" w:color="auto" w:fill="auto"/>
            <w:vAlign w:val="center"/>
          </w:tcPr>
          <w:p w14:paraId="3DA0C271" w14:textId="5654F855" w:rsidR="00945675" w:rsidRPr="00871D98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  <w:r w:rsidR="00763E70"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5D6850" w14:textId="26958F40" w:rsidR="00945675" w:rsidRPr="00871D98" w:rsidRDefault="00945675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>The cargo transfer system is sufficiently isolated and drained to allow safe removal of blank flanges prior to connection.</w:t>
            </w:r>
          </w:p>
          <w:p w14:paraId="5B503A6C" w14:textId="63F76F57" w:rsidR="00945675" w:rsidRPr="00871D98" w:rsidRDefault="00945675" w:rsidP="00945675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Sustav za pr</w:t>
            </w:r>
            <w:r w:rsidR="00636AEC" w:rsidRPr="00871D98">
              <w:rPr>
                <w:rFonts w:ascii="Times New Roman" w:hAnsi="Times New Roman"/>
                <w:i/>
                <w:iCs/>
                <w:szCs w:val="20"/>
              </w:rPr>
              <w:t>etakanje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 tereta dostatno je izoliran </w:t>
            </w:r>
            <w:r w:rsidR="00636AEC" w:rsidRPr="00871D98">
              <w:rPr>
                <w:rFonts w:ascii="Times New Roman" w:hAnsi="Times New Roman"/>
                <w:i/>
                <w:iCs/>
                <w:szCs w:val="20"/>
              </w:rPr>
              <w:t xml:space="preserve">te ispražnjen 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za sigurno uklanjanje slijepih </w:t>
            </w:r>
            <w:proofErr w:type="spellStart"/>
            <w:r w:rsidRPr="00871D98">
              <w:rPr>
                <w:rFonts w:ascii="Times New Roman" w:hAnsi="Times New Roman"/>
                <w:i/>
                <w:iCs/>
                <w:szCs w:val="20"/>
              </w:rPr>
              <w:t>prirubnica</w:t>
            </w:r>
            <w:proofErr w:type="spellEnd"/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 prije priključivanja.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DE251D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2D96B8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42A83E" w14:textId="4DB41244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3D4324" w14:textId="4CF44F54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459638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0363D1" w:rsidRPr="00B40E8E" w14:paraId="214D5A96" w14:textId="77777777" w:rsidTr="0022590D">
        <w:trPr>
          <w:trHeight w:val="1550"/>
        </w:trPr>
        <w:tc>
          <w:tcPr>
            <w:tcW w:w="534" w:type="dxa"/>
            <w:vAlign w:val="center"/>
          </w:tcPr>
          <w:p w14:paraId="24BAD372" w14:textId="43083D3F" w:rsidR="000363D1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  <w:r w:rsidR="000363D1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3402" w:type="dxa"/>
            <w:vAlign w:val="center"/>
          </w:tcPr>
          <w:p w14:paraId="79D55A05" w14:textId="77777777" w:rsidR="000363D1" w:rsidRPr="00DF725B" w:rsidRDefault="000363D1" w:rsidP="000363D1">
            <w:pPr>
              <w:rPr>
                <w:rFonts w:ascii="Times New Roman" w:hAnsi="Times New Roman"/>
                <w:szCs w:val="20"/>
                <w:lang w:val="en-GB"/>
              </w:rPr>
            </w:pPr>
            <w:r w:rsidRPr="000363D1">
              <w:rPr>
                <w:rFonts w:ascii="Times New Roman" w:hAnsi="Times New Roman"/>
                <w:szCs w:val="20"/>
                <w:lang w:val="en-GB"/>
              </w:rPr>
              <w:t xml:space="preserve">Appropriate insulation </w:t>
            </w:r>
            <w:r>
              <w:rPr>
                <w:rFonts w:ascii="Times New Roman" w:hAnsi="Times New Roman"/>
                <w:szCs w:val="20"/>
                <w:lang w:val="en-GB"/>
              </w:rPr>
              <w:t>means is</w:t>
            </w:r>
            <w:r w:rsidRPr="000363D1">
              <w:rPr>
                <w:rFonts w:ascii="Times New Roman" w:hAnsi="Times New Roman"/>
                <w:szCs w:val="20"/>
                <w:lang w:val="en-GB"/>
              </w:rPr>
              <w:t xml:space="preserve"> placed on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the FSRU/shore connection.</w:t>
            </w:r>
          </w:p>
          <w:p w14:paraId="2E4E81E0" w14:textId="0F609F7E" w:rsidR="000363D1" w:rsidRPr="000363D1" w:rsidRDefault="000363D1" w:rsidP="000363D1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Odgovarajuće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izolacijsko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sredstvo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postavljeno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na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spoju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FSRU/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kopno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4D93077" w14:textId="77777777" w:rsidR="000363D1" w:rsidRPr="00B40E8E" w:rsidRDefault="000363D1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2500A5" w14:textId="77777777" w:rsidR="000363D1" w:rsidRPr="00B40E8E" w:rsidRDefault="000363D1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96BBB9" w14:textId="77777777" w:rsidR="000363D1" w:rsidRPr="00B40E8E" w:rsidRDefault="000363D1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C4C67" w14:textId="08D36CEF" w:rsidR="000363D1" w:rsidRDefault="000363D1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26FBB4A1" w14:textId="77777777" w:rsidR="000363D1" w:rsidRPr="00B40E8E" w:rsidRDefault="000363D1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053F3F6A" w14:textId="77777777" w:rsidTr="0022590D">
        <w:trPr>
          <w:trHeight w:val="1550"/>
        </w:trPr>
        <w:tc>
          <w:tcPr>
            <w:tcW w:w="534" w:type="dxa"/>
            <w:vAlign w:val="center"/>
          </w:tcPr>
          <w:p w14:paraId="12BA882A" w14:textId="7205B866" w:rsidR="00945675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</w:tcPr>
          <w:p w14:paraId="47BCD3AD" w14:textId="0677B40C" w:rsidR="00945675" w:rsidRPr="00B40E8E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>hip's unused cargo and bunker connections are properly secured with blank flanges fully bolted.</w:t>
            </w:r>
          </w:p>
          <w:p w14:paraId="190673C6" w14:textId="3B6FE803" w:rsidR="00945675" w:rsidRDefault="006A04F9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Priključci b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>rodski</w:t>
            </w:r>
            <w:r>
              <w:rPr>
                <w:rFonts w:ascii="Times New Roman" w:hAnsi="Times New Roman"/>
                <w:i/>
                <w:iCs/>
                <w:szCs w:val="20"/>
              </w:rPr>
              <w:t>h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r w:rsidR="00071B2F" w:rsidRPr="00B40E8E">
              <w:rPr>
                <w:rFonts w:ascii="Times New Roman" w:hAnsi="Times New Roman"/>
                <w:i/>
                <w:iCs/>
                <w:szCs w:val="20"/>
              </w:rPr>
              <w:t>cjevovo</w:t>
            </w:r>
            <w:r w:rsidR="00071B2F">
              <w:rPr>
                <w:rFonts w:ascii="Times New Roman" w:hAnsi="Times New Roman"/>
                <w:i/>
                <w:iCs/>
                <w:szCs w:val="20"/>
              </w:rPr>
              <w:t>d</w:t>
            </w:r>
            <w:r w:rsidR="00071B2F" w:rsidRPr="00B40E8E">
              <w:rPr>
                <w:rFonts w:ascii="Times New Roman" w:hAnsi="Times New Roman"/>
                <w:i/>
                <w:iCs/>
                <w:szCs w:val="20"/>
              </w:rPr>
              <w:t>i</w:t>
            </w:r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 xml:space="preserve"> tereta i pogonskog goriva koji nisu u upotrebi ispravno su zatvoreni slijepim </w:t>
            </w:r>
            <w:proofErr w:type="spellStart"/>
            <w:r w:rsidR="00945675" w:rsidRPr="00B40E8E">
              <w:rPr>
                <w:rFonts w:ascii="Times New Roman" w:hAnsi="Times New Roman"/>
                <w:i/>
                <w:iCs/>
                <w:szCs w:val="20"/>
              </w:rPr>
              <w:t>prirubnicama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27943578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D3FB75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62A08F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B63489" w14:textId="72DE3B9B" w:rsidR="00945675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010A5A85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871D98" w14:paraId="4C9CC6F8" w14:textId="77777777" w:rsidTr="0022590D">
        <w:tc>
          <w:tcPr>
            <w:tcW w:w="534" w:type="dxa"/>
            <w:shd w:val="clear" w:color="auto" w:fill="auto"/>
            <w:vAlign w:val="center"/>
          </w:tcPr>
          <w:p w14:paraId="66708798" w14:textId="2BEDD0BA" w:rsidR="00945675" w:rsidRPr="00871D98" w:rsidRDefault="00763E70" w:rsidP="00945675">
            <w:pPr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lastRenderedPageBreak/>
              <w:t>4</w:t>
            </w:r>
            <w:r w:rsidR="00F533F7">
              <w:rPr>
                <w:rFonts w:ascii="Times New Roman" w:hAnsi="Times New Roman"/>
                <w:szCs w:val="20"/>
              </w:rPr>
              <w:t>0</w:t>
            </w:r>
            <w:r w:rsidRPr="00871D98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F3726CD" w14:textId="5745BE08" w:rsidR="00945675" w:rsidRPr="00871D98" w:rsidRDefault="00945675" w:rsidP="00945675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The </w:t>
            </w:r>
            <w:r w:rsidR="00536E0D" w:rsidRPr="00871D98">
              <w:rPr>
                <w:rFonts w:ascii="Times New Roman" w:hAnsi="Times New Roman"/>
                <w:szCs w:val="20"/>
                <w:lang w:val="en-GB"/>
              </w:rPr>
              <w:t>FSRU</w:t>
            </w:r>
            <w:r w:rsidRPr="00871D98">
              <w:rPr>
                <w:rFonts w:ascii="Times New Roman" w:hAnsi="Times New Roman"/>
                <w:szCs w:val="20"/>
                <w:lang w:val="en-GB"/>
              </w:rPr>
              <w:t xml:space="preserve"> unused cargo and bunker connections are properly secured with blank flanges fully bolted.</w:t>
            </w:r>
          </w:p>
          <w:p w14:paraId="060EBF80" w14:textId="24908E7F" w:rsidR="00945675" w:rsidRPr="00871D98" w:rsidRDefault="006A04F9" w:rsidP="00945675">
            <w:pPr>
              <w:rPr>
                <w:rFonts w:ascii="Times New Roman" w:hAnsi="Times New Roman"/>
                <w:szCs w:val="20"/>
                <w:lang w:val="en-GB"/>
              </w:rPr>
            </w:pPr>
            <w:r w:rsidRPr="00871D98">
              <w:rPr>
                <w:rFonts w:ascii="Times New Roman" w:hAnsi="Times New Roman"/>
                <w:i/>
                <w:iCs/>
                <w:szCs w:val="20"/>
              </w:rPr>
              <w:t>Priključci c</w:t>
            </w:r>
            <w:r w:rsidR="00945675" w:rsidRPr="00871D98">
              <w:rPr>
                <w:rFonts w:ascii="Times New Roman" w:hAnsi="Times New Roman"/>
                <w:i/>
                <w:iCs/>
                <w:szCs w:val="20"/>
              </w:rPr>
              <w:t>jevovod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>a</w:t>
            </w:r>
            <w:r w:rsidR="00945675" w:rsidRPr="00871D98">
              <w:rPr>
                <w:rFonts w:ascii="Times New Roman" w:hAnsi="Times New Roman"/>
                <w:i/>
                <w:iCs/>
                <w:szCs w:val="20"/>
              </w:rPr>
              <w:t xml:space="preserve"> tereta i pogonskog goriva</w:t>
            </w:r>
            <w:r w:rsidRPr="00871D98">
              <w:rPr>
                <w:rFonts w:ascii="Times New Roman" w:hAnsi="Times New Roman"/>
                <w:i/>
                <w:iCs/>
                <w:szCs w:val="20"/>
              </w:rPr>
              <w:t xml:space="preserve"> FSRU</w:t>
            </w:r>
            <w:r w:rsidR="00945675" w:rsidRPr="00871D98">
              <w:rPr>
                <w:rFonts w:ascii="Times New Roman" w:hAnsi="Times New Roman"/>
                <w:i/>
                <w:iCs/>
                <w:szCs w:val="20"/>
              </w:rPr>
              <w:t xml:space="preserve"> terminala koji nisu u upotrebi ispravno su zatvoreni slijepim </w:t>
            </w:r>
            <w:proofErr w:type="spellStart"/>
            <w:r w:rsidR="00945675" w:rsidRPr="00871D98">
              <w:rPr>
                <w:rFonts w:ascii="Times New Roman" w:hAnsi="Times New Roman"/>
                <w:i/>
                <w:iCs/>
                <w:szCs w:val="20"/>
              </w:rPr>
              <w:t>prirubnicama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14:paraId="7ED54D97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0E8D9E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BD8AA" w14:textId="77777777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93CBAB" w14:textId="52A1902F" w:rsidR="00945675" w:rsidRPr="00871D98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871D98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F95E1F" w14:textId="77777777" w:rsidR="00945675" w:rsidRPr="00871D98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22FBFED1" w14:textId="77777777" w:rsidTr="0022590D">
        <w:tc>
          <w:tcPr>
            <w:tcW w:w="534" w:type="dxa"/>
            <w:vAlign w:val="center"/>
          </w:tcPr>
          <w:p w14:paraId="3589EDBD" w14:textId="452D2CBD" w:rsidR="00945675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9959F67" w14:textId="77777777" w:rsidR="00945675" w:rsidRPr="00B40E8E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All s</w:t>
            </w:r>
            <w:r w:rsidRPr="00B40E8E">
              <w:rPr>
                <w:rFonts w:ascii="Times New Roman" w:hAnsi="Times New Roman"/>
                <w:szCs w:val="20"/>
                <w:lang w:val="en-GB"/>
              </w:rPr>
              <w:t>cuppers on board are effectively plugged and drip trays in position and empty.</w:t>
            </w:r>
          </w:p>
          <w:p w14:paraId="077236BE" w14:textId="1E42F680" w:rsidR="00945675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Otvori za istjecanje tekućine </w:t>
            </w:r>
            <w:r w:rsidR="003E7238">
              <w:rPr>
                <w:rFonts w:ascii="Times New Roman" w:hAnsi="Times New Roman"/>
                <w:i/>
                <w:iCs/>
                <w:szCs w:val="20"/>
              </w:rPr>
              <w:t>s palube u more ispravno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su </w:t>
            </w:r>
            <w:r w:rsidR="003E7238">
              <w:rPr>
                <w:rFonts w:ascii="Times New Roman" w:hAnsi="Times New Roman"/>
                <w:i/>
                <w:iCs/>
                <w:szCs w:val="20"/>
              </w:rPr>
              <w:t>postavljeni</w:t>
            </w:r>
            <w:r>
              <w:rPr>
                <w:rFonts w:ascii="Times New Roman" w:hAnsi="Times New Roman"/>
                <w:i/>
                <w:iCs/>
                <w:szCs w:val="20"/>
              </w:rPr>
              <w:t>, a</w:t>
            </w:r>
            <w:r w:rsidRPr="00B40E8E">
              <w:rPr>
                <w:rFonts w:ascii="Times New Roman" w:hAnsi="Times New Roman"/>
                <w:i/>
                <w:iCs/>
                <w:szCs w:val="20"/>
              </w:rPr>
              <w:t xml:space="preserve"> posude za prikupljanje prolivene tekućine postavljene i prazne</w:t>
            </w:r>
            <w:r w:rsidRPr="00B40E8E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3AACAA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2D21EB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7ADF29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CFD082" w14:textId="3720F9EE" w:rsidR="00945675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337ECFF0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42B29928" w14:textId="77777777" w:rsidTr="0022590D">
        <w:tc>
          <w:tcPr>
            <w:tcW w:w="534" w:type="dxa"/>
            <w:shd w:val="clear" w:color="auto" w:fill="auto"/>
            <w:vAlign w:val="center"/>
          </w:tcPr>
          <w:p w14:paraId="75760B19" w14:textId="13376C2F" w:rsidR="00945675" w:rsidRPr="000363D1" w:rsidRDefault="00763E70" w:rsidP="00945675">
            <w:pPr>
              <w:rPr>
                <w:rFonts w:ascii="Times New Roman" w:hAnsi="Times New Roman"/>
                <w:szCs w:val="20"/>
              </w:rPr>
            </w:pPr>
            <w:r w:rsidRPr="000363D1"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2</w:t>
            </w:r>
            <w:r w:rsidRPr="000363D1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9D034C" w14:textId="6223234E" w:rsidR="00945675" w:rsidRPr="000363D1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0363D1">
              <w:rPr>
                <w:rFonts w:ascii="Times New Roman" w:hAnsi="Times New Roman"/>
                <w:szCs w:val="20"/>
                <w:lang w:val="en-GB"/>
              </w:rPr>
              <w:t>Temporarily removed scupper plugs constantly monitored.</w:t>
            </w:r>
          </w:p>
          <w:p w14:paraId="4C94A34F" w14:textId="39EFBEBA" w:rsidR="00945675" w:rsidRPr="000363D1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Privremeno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uklonjeni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čepovi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otvora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otjecanje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tekućine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pod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stalnim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="00B97DD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nadzorom</w:t>
            </w:r>
            <w:proofErr w:type="spellEnd"/>
            <w:r w:rsidRPr="000363D1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49F6D2" w14:textId="77777777" w:rsidR="00945675" w:rsidRPr="000363D1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8ED06D" w14:textId="77777777" w:rsidR="00945675" w:rsidRPr="000363D1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DE9C13" w14:textId="77777777" w:rsidR="00945675" w:rsidRPr="000363D1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163A66" w14:textId="3842F8F8" w:rsidR="00945675" w:rsidRPr="000363D1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 w:rsidRPr="000363D1"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CB4F6A" w14:textId="77777777" w:rsidR="00945675" w:rsidRPr="000363D1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3630F90D" w14:textId="77777777" w:rsidTr="0022590D">
        <w:tc>
          <w:tcPr>
            <w:tcW w:w="534" w:type="dxa"/>
            <w:vAlign w:val="center"/>
          </w:tcPr>
          <w:p w14:paraId="55C45C8F" w14:textId="76992FAF" w:rsidR="00945675" w:rsidRPr="00B40E8E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914C06D" w14:textId="502AAADD" w:rsidR="00945675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Unused sea and overboard discharge valves are closed and secured. </w:t>
            </w:r>
          </w:p>
          <w:p w14:paraId="691FB5A9" w14:textId="7D9FDE01" w:rsidR="00945675" w:rsidRPr="00964B5A" w:rsidRDefault="00945675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Svi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ventili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mora koji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nisu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upotrebi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zatvoreni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osigurani</w:t>
            </w:r>
            <w:proofErr w:type="spellEnd"/>
            <w:r w:rsidRPr="00964B5A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0088FAD3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0B2FB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33639E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817057" w14:textId="157C24F4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08BF83D3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2265A067" w14:textId="77777777" w:rsidTr="0022590D">
        <w:tc>
          <w:tcPr>
            <w:tcW w:w="534" w:type="dxa"/>
            <w:vAlign w:val="center"/>
          </w:tcPr>
          <w:p w14:paraId="49A15A4B" w14:textId="0E3BA9B0" w:rsidR="00945675" w:rsidRPr="00B40E8E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93AFFE2" w14:textId="77777777" w:rsidR="00945675" w:rsidRPr="003567BE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3567BE">
              <w:rPr>
                <w:rFonts w:ascii="Times New Roman" w:hAnsi="Times New Roman"/>
                <w:szCs w:val="20"/>
                <w:lang w:val="en-GB"/>
              </w:rPr>
              <w:t>All cargo, ballast and bunker tank lids are closed.</w:t>
            </w:r>
          </w:p>
          <w:p w14:paraId="4E11D346" w14:textId="083F5925" w:rsidR="00945675" w:rsidRPr="003E7238" w:rsidRDefault="00945675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svi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poklopci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teret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balast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pogonsko</w:t>
            </w:r>
            <w:proofErr w:type="spellEnd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gorivo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CE31114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12EE4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4BF49B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F3BDD8" w14:textId="1BDB5C8A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6CC6D1A5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2643FDE4" w14:textId="77777777" w:rsidTr="0022590D">
        <w:tc>
          <w:tcPr>
            <w:tcW w:w="534" w:type="dxa"/>
            <w:vAlign w:val="center"/>
          </w:tcPr>
          <w:p w14:paraId="2FC753D4" w14:textId="135E9BF6" w:rsidR="00945675" w:rsidRPr="00B40E8E" w:rsidRDefault="00763E70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F533F7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652FB915" w14:textId="1A8367D9" w:rsidR="00945675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Tank venting system has been properly used.</w:t>
            </w:r>
          </w:p>
          <w:p w14:paraId="0CE7BFA4" w14:textId="29397C52" w:rsidR="00945675" w:rsidRPr="003E7238" w:rsidRDefault="00945675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Odzračivanje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tankova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vrši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se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na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propisani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način</w:t>
            </w:r>
            <w:proofErr w:type="spellEnd"/>
            <w:r w:rsidRPr="003E7238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1AF9EF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723FE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0A300C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E21FDC" w14:textId="085E939B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21ED4385" w14:textId="66AE9E29" w:rsidR="00945675" w:rsidRPr="00F533F7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74E769CC" w14:textId="77777777" w:rsidTr="0022590D">
        <w:tc>
          <w:tcPr>
            <w:tcW w:w="534" w:type="dxa"/>
            <w:vAlign w:val="center"/>
          </w:tcPr>
          <w:p w14:paraId="1D8648A5" w14:textId="783E648C" w:rsidR="00945675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10C7321E" w14:textId="11B3DCD7" w:rsidR="00945675" w:rsidRPr="00AB7397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AB7397">
              <w:rPr>
                <w:rFonts w:ascii="Times New Roman" w:hAnsi="Times New Roman"/>
                <w:szCs w:val="20"/>
                <w:lang w:val="en-GB"/>
              </w:rPr>
              <w:t xml:space="preserve">The requirements for closed operations </w:t>
            </w:r>
            <w:r w:rsidR="00217074" w:rsidRPr="00AB7397">
              <w:rPr>
                <w:rFonts w:ascii="Times New Roman" w:hAnsi="Times New Roman"/>
                <w:szCs w:val="20"/>
                <w:lang w:val="en-GB"/>
              </w:rPr>
              <w:t>have</w:t>
            </w:r>
            <w:r w:rsidRPr="00AB7397">
              <w:rPr>
                <w:rFonts w:ascii="Times New Roman" w:hAnsi="Times New Roman"/>
                <w:szCs w:val="20"/>
                <w:lang w:val="en-GB"/>
              </w:rPr>
              <w:t xml:space="preserve"> been agreed.</w:t>
            </w:r>
          </w:p>
          <w:p w14:paraId="439DA215" w14:textId="44DA50D6" w:rsidR="00945675" w:rsidRDefault="00945675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Dogovoreni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zahtjevi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zatvoreno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krcanje</w:t>
            </w:r>
            <w:proofErr w:type="spellEnd"/>
            <w:r w:rsidRPr="00AB7397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15FC5B1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2FC469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8EB0F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27856B" w14:textId="065BF478" w:rsidR="00945675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35360841" w14:textId="77777777" w:rsidR="00945675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651B63F0" w14:textId="77777777" w:rsidTr="0022590D">
        <w:tc>
          <w:tcPr>
            <w:tcW w:w="534" w:type="dxa"/>
            <w:vAlign w:val="center"/>
          </w:tcPr>
          <w:p w14:paraId="6CD29C2F" w14:textId="4A320853" w:rsidR="00945675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4C06BD1B" w14:textId="14A2165B" w:rsidR="00945675" w:rsidRPr="00AB7397" w:rsidRDefault="00EC20BE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Information available giving the necessary data for the safe handling of the cargo, and where applicable a manufacturer’s certificates</w:t>
            </w:r>
            <w:r w:rsidR="00945675" w:rsidRPr="00AB7397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66BEB8A0" w14:textId="0B5E8657" w:rsidR="00945675" w:rsidRPr="00AB7397" w:rsidRDefault="00EC20BE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Dostupne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informacije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potrebnim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podacima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sigurno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rukovanje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teretom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ukoliko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primjenjivo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certifikati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proizvođača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tereta</w:t>
            </w:r>
            <w:proofErr w:type="spellEnd"/>
            <w:r w:rsidR="00945675" w:rsidRPr="00AB7397">
              <w:rPr>
                <w:rFonts w:ascii="Times New Roman" w:hAnsi="Times New Roman"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DBDAE3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D1308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3F558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C0F581" w14:textId="1DFDE04B" w:rsidR="00945675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 R</w:t>
            </w:r>
          </w:p>
        </w:tc>
        <w:tc>
          <w:tcPr>
            <w:tcW w:w="3402" w:type="dxa"/>
            <w:vAlign w:val="center"/>
          </w:tcPr>
          <w:p w14:paraId="4197516C" w14:textId="77777777" w:rsidR="00945675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68EA4294" w14:textId="77777777" w:rsidTr="0022590D">
        <w:tc>
          <w:tcPr>
            <w:tcW w:w="534" w:type="dxa"/>
            <w:vAlign w:val="center"/>
          </w:tcPr>
          <w:p w14:paraId="408519B1" w14:textId="493915B5" w:rsidR="00945675" w:rsidRPr="00B40E8E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0F6DE3A3" w14:textId="28C9C54C" w:rsidR="00287E9E" w:rsidRPr="00805030" w:rsidRDefault="00287E9E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Independent high-level </w:t>
            </w:r>
            <w:r w:rsidR="00804603">
              <w:rPr>
                <w:rFonts w:ascii="Times New Roman" w:hAnsi="Times New Roman"/>
                <w:szCs w:val="20"/>
                <w:lang w:val="en-GB"/>
              </w:rPr>
              <w:t xml:space="preserve">cargo </w:t>
            </w:r>
            <w:r w:rsidRPr="00805030">
              <w:rPr>
                <w:rFonts w:ascii="Times New Roman" w:hAnsi="Times New Roman"/>
                <w:szCs w:val="20"/>
                <w:lang w:val="en-GB"/>
              </w:rPr>
              <w:t>alarms are operational and have been tested.</w:t>
            </w:r>
          </w:p>
          <w:p w14:paraId="4D378027" w14:textId="19227364" w:rsidR="00945675" w:rsidRPr="00805030" w:rsidRDefault="00287E9E" w:rsidP="007F2C1D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szCs w:val="20"/>
              </w:rPr>
              <w:t xml:space="preserve">Neovisni alarmi </w:t>
            </w:r>
            <w:r w:rsidR="007F2C1D" w:rsidRPr="00805030">
              <w:rPr>
                <w:rFonts w:ascii="Times New Roman" w:hAnsi="Times New Roman"/>
                <w:i/>
                <w:szCs w:val="20"/>
              </w:rPr>
              <w:t>visokog nivoa tereta</w:t>
            </w:r>
            <w:r w:rsidRPr="00805030">
              <w:rPr>
                <w:rFonts w:ascii="Times New Roman" w:hAnsi="Times New Roman"/>
                <w:i/>
                <w:szCs w:val="20"/>
              </w:rPr>
              <w:t>, funkcionalni su i testirani.</w:t>
            </w:r>
          </w:p>
        </w:tc>
        <w:tc>
          <w:tcPr>
            <w:tcW w:w="737" w:type="dxa"/>
            <w:vAlign w:val="center"/>
          </w:tcPr>
          <w:p w14:paraId="653C44B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F7CBD7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25E811" w14:textId="3FFBC66B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44B31C" w14:textId="3F2E393F" w:rsidR="00945675" w:rsidRPr="00B40E8E" w:rsidRDefault="00287E9E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5F981854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945675" w:rsidRPr="00B40E8E" w14:paraId="63826CC5" w14:textId="77777777" w:rsidTr="0022590D">
        <w:tc>
          <w:tcPr>
            <w:tcW w:w="534" w:type="dxa"/>
            <w:vAlign w:val="center"/>
          </w:tcPr>
          <w:p w14:paraId="4144DC59" w14:textId="063C4CA4" w:rsidR="00945675" w:rsidRDefault="00F533F7" w:rsidP="0094567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  <w:r w:rsidR="00763E7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4FADADCE" w14:textId="36A4F1A7" w:rsidR="00287E9E" w:rsidRPr="00805030" w:rsidRDefault="00217074" w:rsidP="00287E9E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Lines</w:t>
            </w:r>
            <w:r w:rsidR="00287E9E" w:rsidRPr="00805030">
              <w:rPr>
                <w:rFonts w:ascii="Times New Roman" w:hAnsi="Times New Roman"/>
                <w:szCs w:val="20"/>
                <w:lang w:val="en-GB"/>
              </w:rPr>
              <w:t xml:space="preserve"> are fitted with a non-return valve or procedures to avoid 'back filling' have been discussed.</w:t>
            </w:r>
          </w:p>
          <w:p w14:paraId="09C609F8" w14:textId="3C458BBA" w:rsidR="00945675" w:rsidRPr="00805030" w:rsidRDefault="00217074" w:rsidP="00287E9E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>Cjevovodi su</w:t>
            </w:r>
            <w:r w:rsidR="00287E9E" w:rsidRPr="00805030">
              <w:rPr>
                <w:rFonts w:ascii="Times New Roman" w:hAnsi="Times New Roman"/>
                <w:i/>
                <w:iCs/>
                <w:szCs w:val="20"/>
              </w:rPr>
              <w:t xml:space="preserve"> opremljeni nepovratnim ventilima ili se razgovaralo o postupcima za izbjegavanje „povratnog punjenja</w:t>
            </w:r>
            <w:r w:rsidR="00066961" w:rsidRPr="00805030">
              <w:rPr>
                <w:rFonts w:ascii="Times New Roman" w:hAnsi="Times New Roman"/>
                <w:i/>
                <w:iCs/>
                <w:szCs w:val="20"/>
              </w:rPr>
              <w:t>“</w:t>
            </w:r>
          </w:p>
        </w:tc>
        <w:tc>
          <w:tcPr>
            <w:tcW w:w="737" w:type="dxa"/>
            <w:vAlign w:val="center"/>
          </w:tcPr>
          <w:p w14:paraId="0D791516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2AA3FD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E2072F" w14:textId="77777777" w:rsidR="00945675" w:rsidRPr="00B40E8E" w:rsidRDefault="00945675" w:rsidP="00945675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3A9407" w14:textId="664B3BFA" w:rsidR="00945675" w:rsidRPr="00B40E8E" w:rsidRDefault="00287E9E" w:rsidP="009456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 R</w:t>
            </w:r>
          </w:p>
        </w:tc>
        <w:tc>
          <w:tcPr>
            <w:tcW w:w="3402" w:type="dxa"/>
            <w:vAlign w:val="center"/>
          </w:tcPr>
          <w:p w14:paraId="7F4DB76A" w14:textId="77777777" w:rsidR="00945675" w:rsidRPr="00B40E8E" w:rsidRDefault="00945675" w:rsidP="00945675">
            <w:pPr>
              <w:rPr>
                <w:rFonts w:ascii="Times New Roman" w:hAnsi="Times New Roman"/>
                <w:szCs w:val="20"/>
              </w:rPr>
            </w:pPr>
          </w:p>
        </w:tc>
      </w:tr>
      <w:tr w:rsidR="00F533F7" w:rsidRPr="00F533F7" w14:paraId="1A17F7E6" w14:textId="77777777" w:rsidTr="0022590D">
        <w:trPr>
          <w:trHeight w:val="441"/>
        </w:trPr>
        <w:tc>
          <w:tcPr>
            <w:tcW w:w="534" w:type="dxa"/>
            <w:shd w:val="clear" w:color="auto" w:fill="E7E6E6" w:themeFill="background2"/>
            <w:vAlign w:val="center"/>
          </w:tcPr>
          <w:p w14:paraId="1D86C6AC" w14:textId="77777777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51" w:type="dxa"/>
            <w:gridSpan w:val="6"/>
            <w:shd w:val="clear" w:color="auto" w:fill="E7E6E6" w:themeFill="background2"/>
            <w:vAlign w:val="center"/>
          </w:tcPr>
          <w:p w14:paraId="56807BBD" w14:textId="77777777" w:rsidR="00F533F7" w:rsidRPr="00F533F7" w:rsidRDefault="00F533F7" w:rsidP="00D25968">
            <w:pPr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F533F7">
              <w:rPr>
                <w:rFonts w:ascii="Times New Roman" w:hAnsi="Times New Roman"/>
                <w:b/>
                <w:bCs/>
                <w:szCs w:val="20"/>
              </w:rPr>
              <w:t>Inert</w:t>
            </w:r>
            <w:proofErr w:type="spellEnd"/>
            <w:r w:rsidRPr="00F533F7">
              <w:rPr>
                <w:rFonts w:ascii="Times New Roman" w:hAnsi="Times New Roman"/>
                <w:b/>
                <w:bCs/>
                <w:szCs w:val="20"/>
              </w:rPr>
              <w:t xml:space="preserve"> Gas System / Sustav inertnog plina</w:t>
            </w:r>
          </w:p>
        </w:tc>
      </w:tr>
      <w:tr w:rsidR="00F533F7" w:rsidRPr="00B40E8E" w14:paraId="71ACE727" w14:textId="77777777" w:rsidTr="0022590D">
        <w:tc>
          <w:tcPr>
            <w:tcW w:w="534" w:type="dxa"/>
            <w:vAlign w:val="center"/>
          </w:tcPr>
          <w:p w14:paraId="248DFE29" w14:textId="43DA93ED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50.</w:t>
            </w:r>
          </w:p>
        </w:tc>
        <w:tc>
          <w:tcPr>
            <w:tcW w:w="3402" w:type="dxa"/>
            <w:vAlign w:val="center"/>
          </w:tcPr>
          <w:p w14:paraId="765C28EF" w14:textId="77777777" w:rsidR="00F533F7" w:rsidRDefault="00F533F7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Inert Gas System fully operational and in good working order.</w:t>
            </w:r>
          </w:p>
          <w:p w14:paraId="489B41F3" w14:textId="77777777" w:rsidR="00F533F7" w:rsidRPr="00C851BC" w:rsidRDefault="00F533F7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Sustav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inertnog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plina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ispravan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funkcionalan</w:t>
            </w:r>
            <w:proofErr w:type="spellEnd"/>
            <w:r w:rsidRPr="00C851BC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073DDB20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0C17EA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FE5C2D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23010A" w14:textId="77777777" w:rsidR="00F533F7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402" w:type="dxa"/>
            <w:vAlign w:val="center"/>
          </w:tcPr>
          <w:p w14:paraId="5FEBBC8A" w14:textId="77777777" w:rsidR="00F533F7" w:rsidRPr="00B40E8E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F533F7" w:rsidRPr="00B40E8E" w14:paraId="5789069F" w14:textId="77777777" w:rsidTr="0022590D">
        <w:tc>
          <w:tcPr>
            <w:tcW w:w="534" w:type="dxa"/>
            <w:vAlign w:val="center"/>
          </w:tcPr>
          <w:p w14:paraId="112CA806" w14:textId="63051F95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51.</w:t>
            </w:r>
          </w:p>
        </w:tc>
        <w:tc>
          <w:tcPr>
            <w:tcW w:w="3402" w:type="dxa"/>
            <w:vAlign w:val="center"/>
          </w:tcPr>
          <w:p w14:paraId="7936B489" w14:textId="77777777" w:rsidR="00F533F7" w:rsidRDefault="00F533F7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Fixed and portable oxygen analysers have been calibrated and working properly.</w:t>
            </w:r>
          </w:p>
          <w:p w14:paraId="42B8DB1D" w14:textId="77777777" w:rsidR="00F533F7" w:rsidRPr="00B5676E" w:rsidRDefault="00F533F7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Ugrađeni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prijenosni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analizatori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kisika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kalibrirani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ispravni</w:t>
            </w:r>
            <w:proofErr w:type="spellEnd"/>
            <w:r w:rsidRPr="00B5676E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48BABE60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2656B8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D9B59F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197A5E" w14:textId="77777777" w:rsidR="00F533F7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7778274F" w14:textId="77777777" w:rsidR="00F533F7" w:rsidRPr="00B40E8E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F533F7" w:rsidRPr="00B40E8E" w14:paraId="3A2667E3" w14:textId="77777777" w:rsidTr="0022590D">
        <w:trPr>
          <w:trHeight w:val="1134"/>
        </w:trPr>
        <w:tc>
          <w:tcPr>
            <w:tcW w:w="534" w:type="dxa"/>
            <w:vAlign w:val="center"/>
          </w:tcPr>
          <w:p w14:paraId="3ECFE498" w14:textId="294311AC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52.</w:t>
            </w:r>
          </w:p>
        </w:tc>
        <w:tc>
          <w:tcPr>
            <w:tcW w:w="3402" w:type="dxa"/>
            <w:vAlign w:val="center"/>
          </w:tcPr>
          <w:p w14:paraId="48816519" w14:textId="77777777" w:rsidR="00F533F7" w:rsidRDefault="00F533F7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All inert gas tank valves correctly set and locked.</w:t>
            </w:r>
          </w:p>
          <w:p w14:paraId="27104DAB" w14:textId="77777777" w:rsidR="00F533F7" w:rsidRPr="009C0097" w:rsidRDefault="00F533F7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Svi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ventili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na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tankovima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inertnog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plina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ispravno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podešeni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izolorani</w:t>
            </w:r>
            <w:proofErr w:type="spellEnd"/>
            <w:r w:rsidRPr="009C0097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37806DF1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0681B4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AAB758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48ACD2" w14:textId="77777777" w:rsidR="00F533F7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402" w:type="dxa"/>
            <w:vAlign w:val="center"/>
          </w:tcPr>
          <w:p w14:paraId="4C1AC5E3" w14:textId="77777777" w:rsidR="00F533F7" w:rsidRPr="00B40E8E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F533F7" w:rsidRPr="00B40E8E" w14:paraId="1DFF4AE1" w14:textId="77777777" w:rsidTr="0022590D">
        <w:trPr>
          <w:trHeight w:val="2114"/>
        </w:trPr>
        <w:tc>
          <w:tcPr>
            <w:tcW w:w="534" w:type="dxa"/>
            <w:vAlign w:val="center"/>
          </w:tcPr>
          <w:p w14:paraId="6E6C41CF" w14:textId="40B56F4E" w:rsidR="00F533F7" w:rsidRDefault="00F533F7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53.</w:t>
            </w:r>
          </w:p>
        </w:tc>
        <w:tc>
          <w:tcPr>
            <w:tcW w:w="3402" w:type="dxa"/>
            <w:vAlign w:val="center"/>
          </w:tcPr>
          <w:p w14:paraId="4A2593F1" w14:textId="77777777" w:rsidR="00F533F7" w:rsidRDefault="00F533F7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Person in charge of cargo operations is aware that in case of failure of Inert Gas System cargo operations should be stopped.</w:t>
            </w:r>
          </w:p>
          <w:p w14:paraId="1EA95434" w14:textId="77777777" w:rsidR="00F533F7" w:rsidRPr="00A23554" w:rsidRDefault="00F533F7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Odgovorna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osoba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rukovanje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teretom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upoznata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da u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slučaju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kvara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uređaja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inertni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plin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treba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zaustaviti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rukovanje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>teretom</w:t>
            </w:r>
            <w:proofErr w:type="spellEnd"/>
            <w:r w:rsidRPr="00A23554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. </w:t>
            </w:r>
          </w:p>
        </w:tc>
        <w:tc>
          <w:tcPr>
            <w:tcW w:w="737" w:type="dxa"/>
            <w:vAlign w:val="center"/>
          </w:tcPr>
          <w:p w14:paraId="61100596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B33C42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1B97F9" w14:textId="77777777" w:rsidR="00F533F7" w:rsidRPr="00B40E8E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A23028" w14:textId="77777777" w:rsidR="00F533F7" w:rsidRDefault="00F533F7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R</w:t>
            </w:r>
          </w:p>
        </w:tc>
        <w:tc>
          <w:tcPr>
            <w:tcW w:w="3402" w:type="dxa"/>
            <w:vAlign w:val="center"/>
          </w:tcPr>
          <w:p w14:paraId="371E3C62" w14:textId="77777777" w:rsidR="00F533F7" w:rsidRPr="00B40E8E" w:rsidRDefault="00F533F7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757032" w:rsidRPr="00B40E8E" w14:paraId="54C450E5" w14:textId="77777777" w:rsidTr="0022590D">
        <w:trPr>
          <w:trHeight w:val="694"/>
        </w:trPr>
        <w:tc>
          <w:tcPr>
            <w:tcW w:w="534" w:type="dxa"/>
            <w:shd w:val="clear" w:color="auto" w:fill="E7E6E6" w:themeFill="background2"/>
            <w:vAlign w:val="center"/>
          </w:tcPr>
          <w:p w14:paraId="3B9AAFED" w14:textId="77777777" w:rsidR="00757032" w:rsidRDefault="00757032" w:rsidP="00D259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51" w:type="dxa"/>
            <w:gridSpan w:val="6"/>
            <w:shd w:val="clear" w:color="auto" w:fill="E7E6E6" w:themeFill="background2"/>
            <w:vAlign w:val="center"/>
          </w:tcPr>
          <w:p w14:paraId="76DE99EF" w14:textId="078660B3" w:rsidR="00757032" w:rsidRPr="00757032" w:rsidRDefault="00757032" w:rsidP="00D25968">
            <w:pPr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757032">
              <w:rPr>
                <w:rFonts w:ascii="Times New Roman" w:hAnsi="Times New Roman"/>
                <w:b/>
                <w:bCs/>
                <w:szCs w:val="20"/>
              </w:rPr>
              <w:t>Bulk</w:t>
            </w:r>
            <w:proofErr w:type="spellEnd"/>
            <w:r w:rsidRPr="00757032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757032">
              <w:rPr>
                <w:rFonts w:ascii="Times New Roman" w:hAnsi="Times New Roman"/>
                <w:b/>
                <w:bCs/>
                <w:szCs w:val="20"/>
              </w:rPr>
              <w:t>liquide</w:t>
            </w:r>
            <w:proofErr w:type="spellEnd"/>
            <w:r w:rsidRPr="00757032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757032">
              <w:rPr>
                <w:rFonts w:ascii="Times New Roman" w:hAnsi="Times New Roman"/>
                <w:b/>
                <w:bCs/>
                <w:szCs w:val="20"/>
              </w:rPr>
              <w:t>chemichals</w:t>
            </w:r>
            <w:proofErr w:type="spellEnd"/>
            <w:r w:rsidRPr="00757032">
              <w:rPr>
                <w:rFonts w:ascii="Times New Roman" w:hAnsi="Times New Roman"/>
                <w:b/>
                <w:bCs/>
                <w:szCs w:val="20"/>
              </w:rPr>
              <w:t xml:space="preserve"> / Kemikalije u razlivenom stanju</w:t>
            </w:r>
          </w:p>
        </w:tc>
      </w:tr>
      <w:tr w:rsidR="00EC20BE" w:rsidRPr="00B40E8E" w14:paraId="39B05400" w14:textId="77777777" w:rsidTr="0022590D">
        <w:trPr>
          <w:trHeight w:val="2114"/>
        </w:trPr>
        <w:tc>
          <w:tcPr>
            <w:tcW w:w="534" w:type="dxa"/>
            <w:vAlign w:val="center"/>
          </w:tcPr>
          <w:p w14:paraId="2817AA86" w14:textId="236E4001" w:rsidR="00EC20BE" w:rsidRDefault="00A23901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54.</w:t>
            </w:r>
          </w:p>
        </w:tc>
        <w:tc>
          <w:tcPr>
            <w:tcW w:w="3402" w:type="dxa"/>
            <w:vAlign w:val="center"/>
          </w:tcPr>
          <w:p w14:paraId="7D875783" w14:textId="5F3BDCEF" w:rsidR="0068193D" w:rsidRPr="0068193D" w:rsidRDefault="005F4C83" w:rsidP="0068193D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</w:t>
            </w:r>
            <w:r w:rsidR="0068193D" w:rsidRPr="0068193D">
              <w:rPr>
                <w:rFonts w:ascii="Times New Roman" w:hAnsi="Times New Roman"/>
                <w:szCs w:val="20"/>
                <w:lang w:val="en-GB"/>
              </w:rPr>
              <w:t xml:space="preserve">argo hoses/arms and manifolds are in good condition, </w:t>
            </w:r>
            <w:r w:rsidR="0068193D">
              <w:rPr>
                <w:rFonts w:ascii="Times New Roman" w:hAnsi="Times New Roman"/>
                <w:szCs w:val="20"/>
                <w:lang w:val="en-GB"/>
              </w:rPr>
              <w:t xml:space="preserve">of suitable material, resistant to the action of the cargo transfer, </w:t>
            </w:r>
            <w:r w:rsidR="0068193D" w:rsidRPr="0068193D">
              <w:rPr>
                <w:rFonts w:ascii="Times New Roman" w:hAnsi="Times New Roman"/>
                <w:szCs w:val="20"/>
                <w:lang w:val="en-GB"/>
              </w:rPr>
              <w:t>properly rigged and appropriate for the service intended.</w:t>
            </w:r>
          </w:p>
          <w:p w14:paraId="2EF5AFEC" w14:textId="549FCED4" w:rsidR="00EC20BE" w:rsidRPr="0068193D" w:rsidRDefault="005F4C83" w:rsidP="0068193D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C</w:t>
            </w:r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rijeva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/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ruke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prekrcaj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tereta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i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razvodnici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teret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u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dobrom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stanju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</w:t>
            </w:r>
            <w:proofErr w:type="spellEnd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teretu</w:t>
            </w:r>
            <w:proofErr w:type="spellEnd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koji se </w:t>
            </w:r>
            <w:proofErr w:type="spellStart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prekrcava</w:t>
            </w:r>
            <w:proofErr w:type="spellEnd"/>
            <w:r w:rsid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odgovarajuće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su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pričvršćeni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spremni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upotrebu</w:t>
            </w:r>
            <w:proofErr w:type="spellEnd"/>
            <w:r w:rsidR="0068193D" w:rsidRPr="0068193D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226AB106" w14:textId="77777777" w:rsidR="00EC20BE" w:rsidRPr="00B40E8E" w:rsidRDefault="00EC20BE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16072C" w14:textId="77777777" w:rsidR="00EC20BE" w:rsidRPr="00B40E8E" w:rsidRDefault="00EC20BE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1E1493" w14:textId="77777777" w:rsidR="00EC20BE" w:rsidRPr="00B40E8E" w:rsidRDefault="00EC20BE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083353" w14:textId="074D98E1" w:rsidR="00EC20BE" w:rsidRDefault="00A23901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402" w:type="dxa"/>
            <w:vAlign w:val="center"/>
          </w:tcPr>
          <w:p w14:paraId="40A5F4E2" w14:textId="77777777" w:rsidR="00EC20BE" w:rsidRPr="00B40E8E" w:rsidRDefault="00EC20BE" w:rsidP="00D25968">
            <w:pPr>
              <w:rPr>
                <w:rFonts w:ascii="Times New Roman" w:hAnsi="Times New Roman"/>
                <w:szCs w:val="20"/>
              </w:rPr>
            </w:pPr>
          </w:p>
        </w:tc>
      </w:tr>
      <w:tr w:rsidR="00EC20BE" w:rsidRPr="00B40E8E" w14:paraId="11B11120" w14:textId="77777777" w:rsidTr="0022590D">
        <w:trPr>
          <w:trHeight w:val="2114"/>
        </w:trPr>
        <w:tc>
          <w:tcPr>
            <w:tcW w:w="534" w:type="dxa"/>
            <w:vAlign w:val="center"/>
          </w:tcPr>
          <w:p w14:paraId="3C934BEF" w14:textId="37C41B46" w:rsidR="00EC20BE" w:rsidRDefault="005F4C83" w:rsidP="00D259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55.</w:t>
            </w:r>
          </w:p>
        </w:tc>
        <w:tc>
          <w:tcPr>
            <w:tcW w:w="3402" w:type="dxa"/>
            <w:vAlign w:val="center"/>
          </w:tcPr>
          <w:p w14:paraId="152388B2" w14:textId="77777777" w:rsidR="00EC20BE" w:rsidRDefault="005F4C83" w:rsidP="00D25968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Cargo handling rate compatible with automatic shutdown system, if in use.</w:t>
            </w:r>
          </w:p>
          <w:p w14:paraId="79D4D1AF" w14:textId="33F7EB21" w:rsidR="005F4C83" w:rsidRPr="005F4C83" w:rsidRDefault="005F4C83" w:rsidP="00D25968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Ako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u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upotrebi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automatski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zatvarajući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system,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usklađen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stupnjem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iskrcaja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tereta</w:t>
            </w:r>
            <w:proofErr w:type="spellEnd"/>
            <w:r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747D19D0" w14:textId="77777777" w:rsidR="00EC20BE" w:rsidRPr="00B40E8E" w:rsidRDefault="00EC20BE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54287C" w14:textId="77777777" w:rsidR="00EC20BE" w:rsidRPr="00B40E8E" w:rsidRDefault="00EC20BE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A21AD9" w14:textId="77777777" w:rsidR="00EC20BE" w:rsidRPr="00B40E8E" w:rsidRDefault="00EC20BE" w:rsidP="00D259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CF622" w14:textId="5B7E3CF9" w:rsidR="00EC20BE" w:rsidRDefault="005F4C83" w:rsidP="00D2596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73AB6791" w14:textId="77777777" w:rsidR="00EC20BE" w:rsidRPr="00B40E8E" w:rsidRDefault="00EC20BE" w:rsidP="00D25968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5AC48B71" w14:textId="03E43AB1" w:rsidR="006731E6" w:rsidRDefault="006731E6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br w:type="page"/>
      </w:r>
    </w:p>
    <w:p w14:paraId="2F1641BA" w14:textId="77777777" w:rsidR="006731E6" w:rsidRDefault="006731E6" w:rsidP="006731E6">
      <w:pPr>
        <w:spacing w:after="0" w:line="240" w:lineRule="auto"/>
        <w:rPr>
          <w:rFonts w:ascii="Times New Roman" w:hAnsi="Times New Roman"/>
          <w:szCs w:val="20"/>
          <w:lang w:val="en-GB"/>
        </w:rPr>
      </w:pPr>
    </w:p>
    <w:p w14:paraId="7656E2CC" w14:textId="5D6F5455" w:rsidR="009A4681" w:rsidRDefault="009A4681" w:rsidP="009A4681">
      <w:pPr>
        <w:spacing w:after="0" w:line="240" w:lineRule="auto"/>
        <w:jc w:val="center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DECLARATION / DEKLARACIJA</w:t>
      </w:r>
    </w:p>
    <w:p w14:paraId="1303268F" w14:textId="77777777" w:rsidR="00F72DE6" w:rsidRDefault="00F72DE6" w:rsidP="009A4681">
      <w:pPr>
        <w:spacing w:after="0" w:line="240" w:lineRule="auto"/>
        <w:jc w:val="center"/>
        <w:rPr>
          <w:rFonts w:ascii="Times New Roman" w:hAnsi="Times New Roman"/>
          <w:szCs w:val="20"/>
          <w:lang w:val="en-GB"/>
        </w:rPr>
      </w:pPr>
    </w:p>
    <w:p w14:paraId="7E47B227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>We the undersigned have jointly checked</w:t>
      </w:r>
      <w:r>
        <w:rPr>
          <w:rFonts w:ascii="Times New Roman" w:hAnsi="Times New Roman"/>
          <w:szCs w:val="20"/>
          <w:lang w:val="en-GB"/>
        </w:rPr>
        <w:t xml:space="preserve"> all</w:t>
      </w:r>
      <w:r w:rsidRPr="00217074">
        <w:rPr>
          <w:rFonts w:ascii="Times New Roman" w:hAnsi="Times New Roman"/>
          <w:szCs w:val="20"/>
          <w:lang w:val="en-GB"/>
        </w:rPr>
        <w:t xml:space="preserve"> items on this </w:t>
      </w:r>
      <w:r>
        <w:rPr>
          <w:rFonts w:ascii="Times New Roman" w:hAnsi="Times New Roman"/>
          <w:szCs w:val="20"/>
          <w:lang w:val="en-GB"/>
        </w:rPr>
        <w:t xml:space="preserve">Safety </w:t>
      </w:r>
      <w:r w:rsidRPr="00217074">
        <w:rPr>
          <w:rFonts w:ascii="Times New Roman" w:hAnsi="Times New Roman"/>
          <w:szCs w:val="20"/>
          <w:lang w:val="en-GB"/>
        </w:rPr>
        <w:t>check</w:t>
      </w:r>
      <w:r>
        <w:rPr>
          <w:rFonts w:ascii="Times New Roman" w:hAnsi="Times New Roman"/>
          <w:szCs w:val="20"/>
          <w:lang w:val="en-GB"/>
        </w:rPr>
        <w:t xml:space="preserve"> L</w:t>
      </w:r>
      <w:r w:rsidRPr="00217074">
        <w:rPr>
          <w:rFonts w:ascii="Times New Roman" w:hAnsi="Times New Roman"/>
          <w:szCs w:val="20"/>
          <w:lang w:val="en-GB"/>
        </w:rPr>
        <w:t>ist and have satisfied ourselves that the entries we have made are correct to the best of our knowledge.</w:t>
      </w:r>
    </w:p>
    <w:p w14:paraId="1F8A80B9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r w:rsidRPr="00217074">
        <w:rPr>
          <w:rFonts w:ascii="Times New Roman" w:hAnsi="Times New Roman"/>
          <w:i/>
          <w:iCs/>
          <w:szCs w:val="20"/>
          <w:lang w:val="en-GB"/>
        </w:rPr>
        <w:t xml:space="preserve">Mi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dolje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potpisani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zajednički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provjerili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0"/>
          <w:lang w:val="en-GB"/>
        </w:rPr>
        <w:t>sve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u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ovoj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0"/>
          <w:lang w:val="en-GB"/>
        </w:rPr>
        <w:t>sigurnosnoj</w:t>
      </w:r>
      <w:proofErr w:type="spellEnd"/>
      <w:r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kontrolnoj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listi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te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se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uvjerili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da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su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uneseni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podaci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prema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našem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najboljem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znanju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točni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. </w:t>
      </w:r>
    </w:p>
    <w:p w14:paraId="1F790B1B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01ABD2BE" w14:textId="77777777" w:rsidR="009A4681" w:rsidRPr="005C1535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 xml:space="preserve">We have also made arrangements to carry out repetitive checks as </w:t>
      </w:r>
      <w:r w:rsidRPr="005C1535">
        <w:rPr>
          <w:rFonts w:ascii="Times New Roman" w:hAnsi="Times New Roman"/>
          <w:szCs w:val="20"/>
          <w:lang w:val="en-GB"/>
        </w:rPr>
        <w:t>necessary and agreed that those items marked with the letter 'R' in the column 'Code' should be re-checked at intervals not exceeding _______ hour(s).</w:t>
      </w:r>
    </w:p>
    <w:p w14:paraId="37C084E3" w14:textId="77777777" w:rsidR="009A4681" w:rsidRPr="007B41EA" w:rsidRDefault="009A4681" w:rsidP="009A4681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Također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se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dogovorili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da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ponovimo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provjeru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prema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potrebi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, a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označene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slovom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„</w:t>
      </w:r>
      <w:proofErr w:type="gramStart"/>
      <w:r w:rsidRPr="005C1535">
        <w:rPr>
          <w:rFonts w:ascii="Times New Roman" w:hAnsi="Times New Roman"/>
          <w:i/>
          <w:iCs/>
          <w:szCs w:val="20"/>
          <w:lang w:val="en-GB"/>
        </w:rPr>
        <w:t>R“ u</w:t>
      </w:r>
      <w:proofErr w:type="gram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stupcu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„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Šifra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“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treba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ponovno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provjeriti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u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vremenskim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razmacima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koji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nisu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duži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od _____ sat(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>).</w:t>
      </w:r>
    </w:p>
    <w:p w14:paraId="6FB6C557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51BD9962" w14:textId="5FA2AAB5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>If to our knowledge the status of any item changes, we will immediately inform the other part.</w:t>
      </w:r>
    </w:p>
    <w:p w14:paraId="71B22B53" w14:textId="77777777" w:rsidR="009A4681" w:rsidRPr="00217074" w:rsidRDefault="009A4681" w:rsidP="009A4681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Ako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saznamo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za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bilo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koju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promjenu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statusa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bilo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koje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, o tome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ćemo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odmah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obavijestiti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drugu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stranu</w:t>
      </w:r>
      <w:proofErr w:type="spellEnd"/>
      <w:r w:rsidRPr="00217074">
        <w:rPr>
          <w:rFonts w:ascii="Times New Roman" w:hAnsi="Times New Roman"/>
          <w:szCs w:val="20"/>
          <w:lang w:val="en-GB"/>
        </w:rPr>
        <w:t xml:space="preserve">. </w:t>
      </w:r>
    </w:p>
    <w:p w14:paraId="2C83C19E" w14:textId="77777777" w:rsidR="00DE1E64" w:rsidRPr="00DE1E64" w:rsidRDefault="00DE1E64" w:rsidP="006A2BC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04EA2BA5" w14:textId="17A42E22" w:rsidR="001933EC" w:rsidRPr="006731E6" w:rsidRDefault="001933EC" w:rsidP="006A2BC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3A9CB723" w14:textId="44C18CA9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292A7A61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Port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luke</w:t>
      </w:r>
    </w:p>
    <w:p w14:paraId="5DA5ABB6" w14:textId="70C1647B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 w:rsidRPr="00C40CDE">
        <w:rPr>
          <w:rFonts w:ascii="Times New Roman" w:hAnsi="Times New Roman"/>
          <w:szCs w:val="20"/>
        </w:rPr>
        <w:t>Position</w:t>
      </w:r>
      <w:proofErr w:type="spellEnd"/>
      <w:r w:rsidRPr="00C40CDE">
        <w:rPr>
          <w:rFonts w:ascii="Times New Roman" w:hAnsi="Times New Roman"/>
          <w:szCs w:val="20"/>
        </w:rPr>
        <w:t xml:space="preserve"> </w:t>
      </w:r>
      <w:proofErr w:type="spellStart"/>
      <w:r w:rsidRPr="00C40CDE">
        <w:rPr>
          <w:rFonts w:ascii="Times New Roman" w:hAnsi="Times New Roman"/>
          <w:szCs w:val="20"/>
        </w:rPr>
        <w:t>or</w:t>
      </w:r>
      <w:proofErr w:type="spellEnd"/>
      <w:r w:rsidRPr="00C40CDE">
        <w:rPr>
          <w:rFonts w:ascii="Times New Roman" w:hAnsi="Times New Roman"/>
          <w:szCs w:val="20"/>
        </w:rPr>
        <w:t xml:space="preserve"> Title</w:t>
      </w:r>
      <w:r w:rsidRPr="00C40CDE">
        <w:rPr>
          <w:rFonts w:ascii="Times New Roman" w:hAnsi="Times New Roman"/>
          <w:i/>
          <w:iCs/>
          <w:szCs w:val="20"/>
        </w:rPr>
        <w:t xml:space="preserve"> / Radno mjesto ili funkcija:</w:t>
      </w:r>
      <w:r w:rsidRPr="00B40E8E">
        <w:rPr>
          <w:rFonts w:ascii="Times New Roman" w:hAnsi="Times New Roman"/>
          <w:i/>
          <w:iCs/>
          <w:szCs w:val="20"/>
        </w:rPr>
        <w:t xml:space="preserve">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37B9421B" w14:textId="7605407E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929C93E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331A3BA5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and</w:t>
      </w:r>
    </w:p>
    <w:p w14:paraId="106F06E8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0E689D38" w14:textId="471C69E1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E6423E4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FSRU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FSRU </w:t>
      </w:r>
      <w:r w:rsidRPr="00B00AAA">
        <w:rPr>
          <w:rFonts w:ascii="Times New Roman" w:hAnsi="Times New Roman"/>
          <w:b/>
          <w:bCs/>
          <w:i/>
          <w:iCs/>
          <w:szCs w:val="20"/>
        </w:rPr>
        <w:t xml:space="preserve">Predstavnik </w:t>
      </w:r>
    </w:p>
    <w:p w14:paraId="42C1C4A9" w14:textId="533CAEF7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Pr="00B40E8E">
        <w:rPr>
          <w:rFonts w:ascii="Times New Roman" w:hAnsi="Times New Roman"/>
          <w:i/>
          <w:iCs/>
          <w:szCs w:val="20"/>
        </w:rPr>
        <w:t xml:space="preserve"> / </w:t>
      </w:r>
      <w:r w:rsidR="00804603">
        <w:rPr>
          <w:rFonts w:ascii="Times New Roman" w:hAnsi="Times New Roman"/>
          <w:i/>
          <w:iCs/>
          <w:szCs w:val="20"/>
        </w:rPr>
        <w:t>Svojstvo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1EA25147" w14:textId="2828E7CE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414C804" w14:textId="77777777" w:rsidR="00211D44" w:rsidRPr="005476A5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3C4A1646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and</w:t>
      </w:r>
      <w:proofErr w:type="spellEnd"/>
    </w:p>
    <w:p w14:paraId="01454696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59B1A316" w14:textId="5415999F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0ECA5E7C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Ship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broda</w:t>
      </w:r>
    </w:p>
    <w:p w14:paraId="049771AC" w14:textId="54F96325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Pr="00B40E8E">
        <w:rPr>
          <w:rFonts w:ascii="Times New Roman" w:hAnsi="Times New Roman"/>
          <w:i/>
          <w:iCs/>
          <w:szCs w:val="20"/>
        </w:rPr>
        <w:t xml:space="preserve"> / </w:t>
      </w:r>
      <w:r w:rsidR="00804603">
        <w:rPr>
          <w:rFonts w:ascii="Times New Roman" w:hAnsi="Times New Roman"/>
          <w:i/>
          <w:iCs/>
          <w:szCs w:val="20"/>
        </w:rPr>
        <w:t>Svojstvo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C40CD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40F096EC" w14:textId="31813B48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68DAA17E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71A201A3" w14:textId="7AEB0214" w:rsidR="00287E9E" w:rsidRPr="00F72DE6" w:rsidRDefault="00C864F9" w:rsidP="00F72D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br w:type="page"/>
      </w:r>
    </w:p>
    <w:p w14:paraId="1899939F" w14:textId="56C1046A" w:rsidR="00287E9E" w:rsidRDefault="00287E9E" w:rsidP="000C0942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37"/>
        <w:gridCol w:w="851"/>
        <w:gridCol w:w="708"/>
        <w:gridCol w:w="709"/>
        <w:gridCol w:w="3544"/>
      </w:tblGrid>
      <w:tr w:rsidR="00217074" w:rsidRPr="00B40E8E" w14:paraId="5E00E0CD" w14:textId="77777777" w:rsidTr="0022590D">
        <w:tc>
          <w:tcPr>
            <w:tcW w:w="3936" w:type="dxa"/>
            <w:gridSpan w:val="2"/>
            <w:shd w:val="clear" w:color="auto" w:fill="E7E6E6" w:themeFill="background2"/>
            <w:vAlign w:val="center"/>
          </w:tcPr>
          <w:p w14:paraId="3F77DBE7" w14:textId="77777777" w:rsidR="00217074" w:rsidRPr="00217074" w:rsidRDefault="00217074" w:rsidP="0021707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217074">
              <w:rPr>
                <w:rFonts w:ascii="Times New Roman" w:hAnsi="Times New Roman"/>
                <w:szCs w:val="20"/>
              </w:rPr>
              <w:t>Bulk</w:t>
            </w:r>
            <w:proofErr w:type="spellEnd"/>
            <w:r w:rsidRPr="0021707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17074">
              <w:rPr>
                <w:rFonts w:ascii="Times New Roman" w:hAnsi="Times New Roman"/>
                <w:szCs w:val="20"/>
              </w:rPr>
              <w:t>Liquefied</w:t>
            </w:r>
            <w:proofErr w:type="spellEnd"/>
            <w:r w:rsidRPr="0021707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17074">
              <w:rPr>
                <w:rFonts w:ascii="Times New Roman" w:hAnsi="Times New Roman"/>
                <w:szCs w:val="20"/>
              </w:rPr>
              <w:t>Gasses</w:t>
            </w:r>
            <w:proofErr w:type="spellEnd"/>
          </w:p>
          <w:p w14:paraId="213B2EB3" w14:textId="743BFE83" w:rsidR="00217074" w:rsidRPr="00B40E8E" w:rsidRDefault="00217074" w:rsidP="00217074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217074">
              <w:rPr>
                <w:rFonts w:ascii="Times New Roman" w:hAnsi="Times New Roman"/>
                <w:szCs w:val="20"/>
              </w:rPr>
              <w:t>Ukapljeni plinovi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 w14:paraId="767B4CE9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szCs w:val="20"/>
              </w:rPr>
              <w:t>Ship</w:t>
            </w:r>
            <w:proofErr w:type="spellEnd"/>
          </w:p>
          <w:p w14:paraId="73427636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Brod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7BDE14A" w14:textId="3A11B5B2" w:rsidR="00217074" w:rsidRPr="005959A5" w:rsidRDefault="00217074" w:rsidP="00E43D4E">
            <w:pPr>
              <w:jc w:val="center"/>
              <w:rPr>
                <w:rFonts w:ascii="Times New Roman" w:hAnsi="Times New Roman"/>
                <w:szCs w:val="20"/>
              </w:rPr>
            </w:pPr>
            <w:r w:rsidRPr="005959A5">
              <w:rPr>
                <w:rFonts w:ascii="Times New Roman" w:hAnsi="Times New Roman"/>
                <w:szCs w:val="20"/>
              </w:rPr>
              <w:t>FSRU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2A78AE79" w14:textId="77777777" w:rsidR="00217074" w:rsidRDefault="00217074" w:rsidP="00E43D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Port</w:t>
            </w:r>
          </w:p>
          <w:p w14:paraId="72CA2295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986E35">
              <w:rPr>
                <w:rFonts w:ascii="Times New Roman" w:hAnsi="Times New Roman"/>
                <w:i/>
                <w:iCs/>
                <w:szCs w:val="20"/>
              </w:rPr>
              <w:t>Luka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F9DAB09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i/>
                <w:iCs/>
                <w:szCs w:val="20"/>
              </w:rPr>
              <w:t>Code</w:t>
            </w:r>
            <w:proofErr w:type="spellEnd"/>
          </w:p>
          <w:p w14:paraId="6EB74A50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Šifra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08AADB4C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szCs w:val="20"/>
              </w:rPr>
              <w:t>Remarks</w:t>
            </w:r>
            <w:proofErr w:type="spellEnd"/>
          </w:p>
          <w:p w14:paraId="1DABAC62" w14:textId="77777777" w:rsidR="00217074" w:rsidRPr="00B40E8E" w:rsidRDefault="00217074" w:rsidP="00E43D4E">
            <w:pPr>
              <w:jc w:val="center"/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Primjedbe</w:t>
            </w:r>
          </w:p>
        </w:tc>
      </w:tr>
      <w:tr w:rsidR="006731E6" w:rsidRPr="00B40E8E" w14:paraId="37DF0EFC" w14:textId="77777777" w:rsidTr="0022590D">
        <w:trPr>
          <w:trHeight w:val="1406"/>
        </w:trPr>
        <w:tc>
          <w:tcPr>
            <w:tcW w:w="534" w:type="dxa"/>
            <w:shd w:val="clear" w:color="auto" w:fill="auto"/>
            <w:vAlign w:val="center"/>
          </w:tcPr>
          <w:p w14:paraId="62BCF0F6" w14:textId="4B7E6B01" w:rsidR="00217074" w:rsidRPr="006F1CB3" w:rsidRDefault="00763E70" w:rsidP="00217074">
            <w:pPr>
              <w:rPr>
                <w:rFonts w:ascii="Times New Roman" w:hAnsi="Times New Roman"/>
                <w:szCs w:val="20"/>
              </w:rPr>
            </w:pPr>
            <w:r w:rsidRPr="006F1CB3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94321" w14:textId="77777777" w:rsidR="00454F0E" w:rsidRPr="006F1CB3" w:rsidRDefault="00454F0E" w:rsidP="00763E70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6F1CB3">
              <w:rPr>
                <w:rFonts w:ascii="Times New Roman" w:hAnsi="Times New Roman"/>
                <w:szCs w:val="20"/>
              </w:rPr>
              <w:t>Material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Safety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Data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Sheets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are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available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giving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necessary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data for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safe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handling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of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F1CB3">
              <w:rPr>
                <w:rFonts w:ascii="Times New Roman" w:hAnsi="Times New Roman"/>
                <w:szCs w:val="20"/>
              </w:rPr>
              <w:t>cargo</w:t>
            </w:r>
            <w:proofErr w:type="spellEnd"/>
            <w:r w:rsidRPr="006F1CB3">
              <w:rPr>
                <w:rFonts w:ascii="Times New Roman" w:hAnsi="Times New Roman"/>
                <w:szCs w:val="20"/>
              </w:rPr>
              <w:t>.</w:t>
            </w:r>
          </w:p>
          <w:p w14:paraId="73D06BA7" w14:textId="7CEE391D" w:rsidR="00217074" w:rsidRPr="006F1CB3" w:rsidRDefault="00454F0E" w:rsidP="00454F0E">
            <w:pPr>
              <w:rPr>
                <w:rFonts w:ascii="Times New Roman" w:hAnsi="Times New Roman"/>
                <w:szCs w:val="20"/>
                <w:lang w:val="en-GB"/>
              </w:rPr>
            </w:pPr>
            <w:r w:rsidRPr="006F1CB3">
              <w:rPr>
                <w:rFonts w:ascii="Times New Roman" w:hAnsi="Times New Roman"/>
                <w:i/>
                <w:iCs/>
                <w:szCs w:val="20"/>
              </w:rPr>
              <w:t xml:space="preserve">Sigurnosno-tehnički listovi tereta (MSDS) daju </w:t>
            </w:r>
            <w:r w:rsidR="00EC20BE">
              <w:rPr>
                <w:rFonts w:ascii="Times New Roman" w:hAnsi="Times New Roman"/>
                <w:i/>
                <w:iCs/>
                <w:szCs w:val="20"/>
              </w:rPr>
              <w:t>potrebn</w:t>
            </w:r>
            <w:r w:rsidRPr="006F1CB3">
              <w:rPr>
                <w:rFonts w:ascii="Times New Roman" w:hAnsi="Times New Roman"/>
                <w:i/>
                <w:iCs/>
                <w:szCs w:val="20"/>
              </w:rPr>
              <w:t xml:space="preserve">e </w:t>
            </w:r>
            <w:proofErr w:type="spellStart"/>
            <w:r w:rsidRPr="006F1CB3">
              <w:rPr>
                <w:rFonts w:ascii="Times New Roman" w:hAnsi="Times New Roman"/>
                <w:i/>
                <w:iCs/>
                <w:szCs w:val="20"/>
              </w:rPr>
              <w:t>siguronosne</w:t>
            </w:r>
            <w:proofErr w:type="spellEnd"/>
            <w:r w:rsidRPr="006F1CB3">
              <w:rPr>
                <w:rFonts w:ascii="Times New Roman" w:hAnsi="Times New Roman"/>
                <w:i/>
                <w:iCs/>
                <w:szCs w:val="20"/>
              </w:rPr>
              <w:t xml:space="preserve"> informacije o rukovanju tereta.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BED384" w14:textId="77777777" w:rsidR="00217074" w:rsidRPr="006F1CB3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C52D85" w14:textId="77777777" w:rsidR="00217074" w:rsidRPr="006F1CB3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70147D" w14:textId="77777777" w:rsidR="00217074" w:rsidRPr="006F1CB3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CF0310" w14:textId="5DB59459" w:rsidR="00217074" w:rsidRPr="006F1CB3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  <w:r w:rsidRPr="006F1CB3"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B535D4" w14:textId="77777777" w:rsidR="00217074" w:rsidRPr="006F1CB3" w:rsidRDefault="00217074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E43D4E" w:rsidRPr="00B40E8E" w14:paraId="2D8C5AED" w14:textId="77777777" w:rsidTr="0022590D">
        <w:trPr>
          <w:trHeight w:val="987"/>
        </w:trPr>
        <w:tc>
          <w:tcPr>
            <w:tcW w:w="534" w:type="dxa"/>
            <w:vAlign w:val="center"/>
          </w:tcPr>
          <w:p w14:paraId="5D1BE005" w14:textId="4DC3B76A" w:rsidR="00E43D4E" w:rsidRPr="00805030" w:rsidRDefault="00763E70" w:rsidP="00217074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5A2533DB" w14:textId="77777777" w:rsidR="00E43D4E" w:rsidRPr="00805030" w:rsidRDefault="00E43D4E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The water spray system is ready for immediate use</w:t>
            </w:r>
          </w:p>
          <w:p w14:paraId="116E1190" w14:textId="44FD30F6" w:rsidR="00E43D4E" w:rsidRPr="00805030" w:rsidRDefault="00454F0E" w:rsidP="00454F0E">
            <w:pPr>
              <w:rPr>
                <w:rFonts w:ascii="Times New Roman" w:hAnsi="Times New Roman"/>
                <w:szCs w:val="20"/>
                <w:lang w:val="en-GB"/>
              </w:rPr>
            </w:pP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</w:rPr>
              <w:t>Sprinkler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sistem je spreman za </w:t>
            </w:r>
            <w:r w:rsidR="003E7238">
              <w:rPr>
                <w:rFonts w:ascii="Times New Roman" w:hAnsi="Times New Roman"/>
                <w:i/>
                <w:iCs/>
                <w:szCs w:val="20"/>
              </w:rPr>
              <w:t xml:space="preserve">trenutno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kori</w:t>
            </w:r>
            <w:r w:rsidR="0022590D">
              <w:rPr>
                <w:rFonts w:ascii="Times New Roman" w:hAnsi="Times New Roman"/>
                <w:i/>
                <w:iCs/>
                <w:szCs w:val="20"/>
              </w:rPr>
              <w:t>š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tenje.</w:t>
            </w:r>
            <w:r w:rsidR="00E43D4E" w:rsidRPr="00805030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46A46A73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948CE7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EE4C90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FC1791" w14:textId="75A9CFA7" w:rsidR="00E43D4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5320D4B1" w14:textId="77777777" w:rsidR="00E43D4E" w:rsidRPr="00B40E8E" w:rsidRDefault="00E43D4E" w:rsidP="00217074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E43D4E" w:rsidRPr="00B40E8E" w14:paraId="1AE67A97" w14:textId="77777777" w:rsidTr="0022590D">
        <w:trPr>
          <w:trHeight w:val="2120"/>
        </w:trPr>
        <w:tc>
          <w:tcPr>
            <w:tcW w:w="534" w:type="dxa"/>
            <w:vAlign w:val="center"/>
          </w:tcPr>
          <w:p w14:paraId="5708D1C6" w14:textId="4F7CF464" w:rsidR="00E43D4E" w:rsidRPr="00805030" w:rsidRDefault="00763E70" w:rsidP="00217074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73A4DABA" w14:textId="77777777" w:rsidR="00E43D4E" w:rsidRPr="00805030" w:rsidRDefault="00E43D4E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There is sufficient suitable protective equipment (including self-contained breathing apparatus) and protective clothing ready for immediate use.</w:t>
            </w:r>
          </w:p>
          <w:p w14:paraId="086488A7" w14:textId="30D5E971" w:rsidR="00E43D4E" w:rsidRPr="00805030" w:rsidRDefault="00E43D4E" w:rsidP="00504934">
            <w:pPr>
              <w:rPr>
                <w:rFonts w:ascii="Times New Roman" w:hAnsi="Times New Roman"/>
                <w:i/>
                <w:iCs/>
                <w:szCs w:val="20"/>
                <w:lang w:val="en-GB"/>
              </w:rPr>
            </w:pP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Dostupna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je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dovoljna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količina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odgovarajuće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zaštitne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opreme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(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uključujući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aparate</w:t>
            </w:r>
            <w:proofErr w:type="spellEnd"/>
            <w:r w:rsidR="00504934"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="00504934"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disanje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)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te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zaštitne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odjeće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spremne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za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trenutačno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korištenje</w:t>
            </w:r>
            <w:proofErr w:type="spellEnd"/>
            <w:r w:rsidRPr="00805030">
              <w:rPr>
                <w:rFonts w:ascii="Times New Roman" w:hAnsi="Times New Roman"/>
                <w:i/>
                <w:iCs/>
                <w:szCs w:val="20"/>
                <w:lang w:val="en-GB"/>
              </w:rPr>
              <w:t>.</w:t>
            </w:r>
          </w:p>
        </w:tc>
        <w:tc>
          <w:tcPr>
            <w:tcW w:w="737" w:type="dxa"/>
            <w:vAlign w:val="center"/>
          </w:tcPr>
          <w:p w14:paraId="13DB1B7A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B9E29F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37DCA9" w14:textId="77777777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18EC47" w14:textId="2DE6D410" w:rsidR="00E43D4E" w:rsidRPr="00B40E8E" w:rsidRDefault="00E43D4E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</w:p>
        </w:tc>
        <w:tc>
          <w:tcPr>
            <w:tcW w:w="3544" w:type="dxa"/>
            <w:vAlign w:val="center"/>
          </w:tcPr>
          <w:p w14:paraId="022D3211" w14:textId="77777777" w:rsidR="00E43D4E" w:rsidRPr="00B40E8E" w:rsidRDefault="00E43D4E" w:rsidP="00217074">
            <w:pPr>
              <w:rPr>
                <w:rFonts w:ascii="Times New Roman" w:hAnsi="Times New Roman"/>
                <w:i/>
                <w:iCs/>
                <w:szCs w:val="20"/>
              </w:rPr>
            </w:pPr>
          </w:p>
        </w:tc>
      </w:tr>
      <w:tr w:rsidR="00217074" w:rsidRPr="00B40E8E" w14:paraId="152C3D59" w14:textId="77777777" w:rsidTr="0022590D">
        <w:trPr>
          <w:trHeight w:val="1556"/>
        </w:trPr>
        <w:tc>
          <w:tcPr>
            <w:tcW w:w="534" w:type="dxa"/>
            <w:vAlign w:val="center"/>
          </w:tcPr>
          <w:p w14:paraId="069D0042" w14:textId="4A563F40" w:rsidR="00217074" w:rsidRPr="00805030" w:rsidRDefault="00763E70" w:rsidP="00217074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7B251A3F" w14:textId="77777777" w:rsidR="00217074" w:rsidRPr="00DF725B" w:rsidRDefault="00217074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Hold and inter-barrier spaces are properly </w:t>
            </w:r>
            <w:proofErr w:type="spellStart"/>
            <w:r w:rsidRPr="00DF725B">
              <w:rPr>
                <w:rFonts w:ascii="Times New Roman" w:hAnsi="Times New Roman"/>
                <w:szCs w:val="20"/>
                <w:lang w:val="en-GB"/>
              </w:rPr>
              <w:t>inerted</w:t>
            </w:r>
            <w:proofErr w:type="spellEnd"/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 or filled with dry air, as required.</w:t>
            </w:r>
          </w:p>
          <w:p w14:paraId="675E0AAC" w14:textId="6B784597" w:rsidR="00217074" w:rsidRPr="00DF725B" w:rsidRDefault="00FE3B16" w:rsidP="00504934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Skladišta i međuprostori</w:t>
            </w:r>
            <w:r w:rsidR="00504934" w:rsidRPr="00DF725B">
              <w:rPr>
                <w:rFonts w:ascii="Times New Roman" w:hAnsi="Times New Roman"/>
                <w:i/>
                <w:iCs/>
                <w:szCs w:val="20"/>
              </w:rPr>
              <w:t xml:space="preserve"> prostori</w:t>
            </w:r>
            <w:r w:rsidR="00217074" w:rsidRPr="00DF725B">
              <w:rPr>
                <w:rFonts w:ascii="Times New Roman" w:hAnsi="Times New Roman"/>
                <w:i/>
                <w:iCs/>
                <w:szCs w:val="20"/>
              </w:rPr>
              <w:t xml:space="preserve"> su </w:t>
            </w:r>
            <w:proofErr w:type="spellStart"/>
            <w:r w:rsidR="00217074" w:rsidRPr="00DF725B">
              <w:rPr>
                <w:rFonts w:ascii="Times New Roman" w:hAnsi="Times New Roman"/>
                <w:i/>
                <w:iCs/>
                <w:szCs w:val="20"/>
              </w:rPr>
              <w:t>inertirani</w:t>
            </w:r>
            <w:proofErr w:type="spellEnd"/>
            <w:r w:rsidR="00217074" w:rsidRPr="00DF725B">
              <w:rPr>
                <w:rFonts w:ascii="Times New Roman" w:hAnsi="Times New Roman"/>
                <w:i/>
                <w:iCs/>
                <w:szCs w:val="20"/>
              </w:rPr>
              <w:t xml:space="preserve"> ili ispunjeni suhim zrakom, u skladu s propisima.</w:t>
            </w:r>
          </w:p>
        </w:tc>
        <w:tc>
          <w:tcPr>
            <w:tcW w:w="737" w:type="dxa"/>
            <w:vAlign w:val="center"/>
          </w:tcPr>
          <w:p w14:paraId="1DCC5775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43D75B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A98C36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74B867" w14:textId="0E9021D2" w:rsidR="00217074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75A6A59C" w14:textId="28907A69" w:rsidR="00217074" w:rsidRPr="00B40E8E" w:rsidRDefault="00217074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217074" w:rsidRPr="00B40E8E" w14:paraId="591B5A96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5D3A338E" w14:textId="53B616D3" w:rsidR="00217074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2D0CFFAF" w14:textId="2D6408A1" w:rsidR="00217074" w:rsidRPr="00DF725B" w:rsidRDefault="00217074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All </w:t>
            </w:r>
            <w:r w:rsidR="006731E6" w:rsidRPr="00DF725B">
              <w:rPr>
                <w:rFonts w:ascii="Times New Roman" w:hAnsi="Times New Roman"/>
                <w:szCs w:val="20"/>
                <w:lang w:val="en-GB"/>
              </w:rPr>
              <w:t>remote-control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 valves are in working order.</w:t>
            </w:r>
          </w:p>
          <w:p w14:paraId="423A674F" w14:textId="66B9A361" w:rsidR="00217074" w:rsidRPr="00DF725B" w:rsidRDefault="00217074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Ispravni su svi daljinski upravljani ventili.</w:t>
            </w:r>
          </w:p>
        </w:tc>
        <w:tc>
          <w:tcPr>
            <w:tcW w:w="737" w:type="dxa"/>
            <w:vAlign w:val="center"/>
          </w:tcPr>
          <w:p w14:paraId="559A13AB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F17C63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3D9FB4" w14:textId="77777777" w:rsidR="00217074" w:rsidRPr="00B40E8E" w:rsidRDefault="00217074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24B001" w14:textId="4A6E3B59" w:rsidR="00217074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7280FA9D" w14:textId="77777777" w:rsidR="00217074" w:rsidRPr="00B40E8E" w:rsidRDefault="00217074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5ECB2DB8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6F448422" w14:textId="2A548305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14:paraId="3C126781" w14:textId="64A7C514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The required cargo pumps and compressors are in good order, and the maximum working pressures have been agreed between 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hip</w:t>
            </w:r>
            <w:r w:rsidR="00FE3B16" w:rsidRPr="00DF725B">
              <w:rPr>
                <w:rFonts w:ascii="Times New Roman" w:hAnsi="Times New Roman"/>
                <w:szCs w:val="20"/>
                <w:lang w:val="en-GB"/>
              </w:rPr>
              <w:t xml:space="preserve">, 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 xml:space="preserve">FSRU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and </w:t>
            </w:r>
            <w:r w:rsidR="009E5776" w:rsidRPr="00DF725B"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hore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328E10E7" w14:textId="2BDCA0D5" w:rsidR="006731E6" w:rsidRPr="00DF725B" w:rsidRDefault="006731E6" w:rsidP="00504934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szCs w:val="20"/>
              </w:rPr>
              <w:t xml:space="preserve">Ispravne su </w:t>
            </w:r>
            <w:r w:rsidR="003E7238" w:rsidRPr="00DF725B">
              <w:rPr>
                <w:rFonts w:ascii="Times New Roman" w:hAnsi="Times New Roman"/>
                <w:i/>
                <w:szCs w:val="20"/>
              </w:rPr>
              <w:t>glavne</w:t>
            </w:r>
            <w:r w:rsidRPr="00DF725B">
              <w:rPr>
                <w:rFonts w:ascii="Times New Roman" w:hAnsi="Times New Roman"/>
                <w:i/>
                <w:szCs w:val="20"/>
              </w:rPr>
              <w:t xml:space="preserve"> </w:t>
            </w:r>
            <w:r w:rsidR="00504934" w:rsidRPr="00DF725B">
              <w:rPr>
                <w:rFonts w:ascii="Times New Roman" w:hAnsi="Times New Roman"/>
                <w:i/>
                <w:szCs w:val="20"/>
              </w:rPr>
              <w:t>crpke</w:t>
            </w:r>
            <w:r w:rsidRPr="00DF725B">
              <w:rPr>
                <w:rFonts w:ascii="Times New Roman" w:hAnsi="Times New Roman"/>
                <w:i/>
                <w:szCs w:val="20"/>
              </w:rPr>
              <w:t xml:space="preserve"> tereta i kompresori te je između broda</w:t>
            </w:r>
            <w:r w:rsidR="00A4098E" w:rsidRPr="00DF725B">
              <w:rPr>
                <w:rFonts w:ascii="Times New Roman" w:hAnsi="Times New Roman"/>
                <w:i/>
                <w:szCs w:val="20"/>
              </w:rPr>
              <w:t>, FSRU</w:t>
            </w:r>
            <w:r w:rsidR="00FE3B16" w:rsidRPr="00DF725B">
              <w:rPr>
                <w:rFonts w:ascii="Times New Roman" w:hAnsi="Times New Roman"/>
                <w:i/>
                <w:szCs w:val="20"/>
              </w:rPr>
              <w:t>-a</w:t>
            </w:r>
            <w:r w:rsidR="00A4098E" w:rsidRPr="00DF725B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DF725B">
              <w:rPr>
                <w:rFonts w:ascii="Times New Roman" w:hAnsi="Times New Roman"/>
                <w:i/>
                <w:szCs w:val="20"/>
              </w:rPr>
              <w:t xml:space="preserve">i </w:t>
            </w:r>
            <w:r w:rsidR="00A4098E" w:rsidRPr="00DF725B">
              <w:rPr>
                <w:rFonts w:ascii="Times New Roman" w:hAnsi="Times New Roman"/>
                <w:i/>
                <w:szCs w:val="20"/>
              </w:rPr>
              <w:t>kopna</w:t>
            </w:r>
            <w:r w:rsidRPr="00DF725B">
              <w:rPr>
                <w:rFonts w:ascii="Times New Roman" w:hAnsi="Times New Roman"/>
                <w:i/>
                <w:szCs w:val="20"/>
              </w:rPr>
              <w:t xml:space="preserve"> dogovoren maksimalan radni tlak</w:t>
            </w:r>
          </w:p>
        </w:tc>
        <w:tc>
          <w:tcPr>
            <w:tcW w:w="737" w:type="dxa"/>
            <w:vAlign w:val="center"/>
          </w:tcPr>
          <w:p w14:paraId="0F2B2DD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8A1BE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5D0005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D6CC3C" w14:textId="5C6A44B4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0065DC90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178F05DE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33A5C888" w14:textId="4E8E74DB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14:paraId="79D668E4" w14:textId="77777777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Re-liquefaction or boil-off control equipment is in good order.</w:t>
            </w:r>
          </w:p>
          <w:p w14:paraId="7A0AE5B7" w14:textId="4223158E" w:rsidR="006731E6" w:rsidRPr="00DF725B" w:rsidRDefault="00041AAC" w:rsidP="00041AAC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Ure</w:t>
            </w:r>
            <w:r w:rsidR="00B97DDC">
              <w:rPr>
                <w:rFonts w:ascii="Times New Roman" w:hAnsi="Times New Roman"/>
                <w:i/>
                <w:iCs/>
                <w:szCs w:val="20"/>
              </w:rPr>
              <w:t>đ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aji za kontrolu </w:t>
            </w:r>
            <w:proofErr w:type="spellStart"/>
            <w:r w:rsidRPr="00DF725B">
              <w:rPr>
                <w:rFonts w:ascii="Times New Roman" w:hAnsi="Times New Roman"/>
                <w:i/>
                <w:iCs/>
                <w:szCs w:val="20"/>
              </w:rPr>
              <w:t>ukapljivanja</w:t>
            </w:r>
            <w:proofErr w:type="spellEnd"/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 ili isparavanja su</w:t>
            </w:r>
            <w:r w:rsidR="006731E6" w:rsidRPr="00DF725B">
              <w:rPr>
                <w:rFonts w:ascii="Times New Roman" w:hAnsi="Times New Roman"/>
                <w:i/>
                <w:iCs/>
                <w:szCs w:val="20"/>
              </w:rPr>
              <w:t xml:space="preserve"> </w:t>
            </w:r>
            <w:proofErr w:type="spellStart"/>
            <w:r w:rsidR="006731E6" w:rsidRPr="00DF725B">
              <w:rPr>
                <w:rFonts w:ascii="Times New Roman" w:hAnsi="Times New Roman"/>
                <w:i/>
                <w:iCs/>
                <w:szCs w:val="20"/>
              </w:rPr>
              <w:t>ispravan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>i</w:t>
            </w:r>
            <w:proofErr w:type="spellEnd"/>
            <w:r w:rsidR="006731E6" w:rsidRPr="00DF725B">
              <w:rPr>
                <w:rFonts w:ascii="Times New Roman" w:hAnsi="Times New Roman"/>
                <w:i/>
                <w:iCs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0F1B954B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3B22CF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B31A64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085B33" w14:textId="01E798CE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249F8A72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5D06E4E7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64E0CFF1" w14:textId="25B80311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14:paraId="06954F4A" w14:textId="63D724E5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The gas detection equipment has been properly set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 xml:space="preserve">,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calibrated, 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 xml:space="preserve">inspected,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>tested and is in good order.</w:t>
            </w:r>
          </w:p>
          <w:p w14:paraId="1F963688" w14:textId="6FCF9232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Uređaj za detekciju plina je ispravno podešen, baždaren, </w:t>
            </w:r>
            <w:r w:rsidR="00FE3B16" w:rsidRPr="00DF725B">
              <w:rPr>
                <w:rFonts w:ascii="Times New Roman" w:hAnsi="Times New Roman"/>
                <w:i/>
                <w:iCs/>
                <w:szCs w:val="20"/>
              </w:rPr>
              <w:t>kontroliran</w:t>
            </w:r>
            <w:r w:rsidR="00A4098E" w:rsidRPr="00DF725B">
              <w:rPr>
                <w:rFonts w:ascii="Times New Roman" w:hAnsi="Times New Roman"/>
                <w:i/>
                <w:iCs/>
                <w:szCs w:val="20"/>
              </w:rPr>
              <w:t xml:space="preserve">, 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>testiran te je ispravan.</w:t>
            </w:r>
          </w:p>
        </w:tc>
        <w:tc>
          <w:tcPr>
            <w:tcW w:w="737" w:type="dxa"/>
            <w:vAlign w:val="center"/>
          </w:tcPr>
          <w:p w14:paraId="60B6BB0C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32ABAD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F0F06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43701D" w14:textId="2CDDD7A7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6730FA80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24C99473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6C885B0A" w14:textId="6BD44722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14:paraId="66C41429" w14:textId="77777777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Cargo system gauges and alarms are correctly set and in good order.</w:t>
            </w:r>
          </w:p>
          <w:p w14:paraId="461988C4" w14:textId="0B465ACA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Mjerači i alarmni sustavi za teret su ispravno postavljeni i ispravni.</w:t>
            </w:r>
          </w:p>
        </w:tc>
        <w:tc>
          <w:tcPr>
            <w:tcW w:w="737" w:type="dxa"/>
            <w:vAlign w:val="center"/>
          </w:tcPr>
          <w:p w14:paraId="5CA0A40A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C1EF7F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0DA923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1E80EC" w14:textId="55A6D9B7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1844DC71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49ADAEDF" w14:textId="77777777" w:rsidTr="0022590D">
        <w:trPr>
          <w:trHeight w:val="1048"/>
        </w:trPr>
        <w:tc>
          <w:tcPr>
            <w:tcW w:w="534" w:type="dxa"/>
            <w:vAlign w:val="center"/>
          </w:tcPr>
          <w:p w14:paraId="516181C3" w14:textId="55AB0F76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3402" w:type="dxa"/>
            <w:vAlign w:val="center"/>
          </w:tcPr>
          <w:p w14:paraId="4FDC33C7" w14:textId="00B63C44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Emergency shutdown systems have been tested and are working properly</w:t>
            </w:r>
            <w:r w:rsidR="009E5776" w:rsidRPr="00DF725B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24BBEF15" w14:textId="22645474" w:rsidR="006731E6" w:rsidRPr="00DF725B" w:rsidRDefault="006731E6" w:rsidP="00041AAC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Sustavi za </w:t>
            </w:r>
            <w:r w:rsidR="00041AAC" w:rsidRPr="00DF725B">
              <w:rPr>
                <w:rFonts w:ascii="Times New Roman" w:hAnsi="Times New Roman"/>
                <w:i/>
                <w:iCs/>
                <w:szCs w:val="20"/>
              </w:rPr>
              <w:t>hitno isklju</w:t>
            </w:r>
            <w:r w:rsidR="003E7238" w:rsidRPr="00DF725B">
              <w:rPr>
                <w:rFonts w:ascii="Times New Roman" w:hAnsi="Times New Roman"/>
                <w:i/>
                <w:iCs/>
                <w:szCs w:val="20"/>
              </w:rPr>
              <w:t>č</w:t>
            </w:r>
            <w:r w:rsidR="00041AAC" w:rsidRPr="00DF725B">
              <w:rPr>
                <w:rFonts w:ascii="Times New Roman" w:hAnsi="Times New Roman"/>
                <w:i/>
                <w:iCs/>
                <w:szCs w:val="20"/>
              </w:rPr>
              <w:t>ivanje (</w:t>
            </w:r>
            <w:r w:rsidR="003E7238" w:rsidRPr="00DF725B">
              <w:rPr>
                <w:rFonts w:ascii="Times New Roman" w:hAnsi="Times New Roman"/>
                <w:i/>
                <w:iCs/>
                <w:szCs w:val="20"/>
              </w:rPr>
              <w:t>gašenje</w:t>
            </w:r>
            <w:r w:rsidR="00041AAC" w:rsidRPr="00DF725B">
              <w:rPr>
                <w:rFonts w:ascii="Times New Roman" w:hAnsi="Times New Roman"/>
                <w:i/>
                <w:iCs/>
                <w:szCs w:val="20"/>
              </w:rPr>
              <w:t>)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 u nuždi su ispitani te su ispravni.</w:t>
            </w:r>
          </w:p>
        </w:tc>
        <w:tc>
          <w:tcPr>
            <w:tcW w:w="737" w:type="dxa"/>
            <w:vAlign w:val="center"/>
          </w:tcPr>
          <w:p w14:paraId="58CFB8EB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F5E35E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205860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EB42CD" w14:textId="4B02EB8D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</w:t>
            </w:r>
          </w:p>
        </w:tc>
        <w:tc>
          <w:tcPr>
            <w:tcW w:w="3544" w:type="dxa"/>
            <w:vAlign w:val="center"/>
          </w:tcPr>
          <w:p w14:paraId="366E89EA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7D5EC886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271A8B30" w14:textId="4EBEE18E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3402" w:type="dxa"/>
            <w:vAlign w:val="center"/>
          </w:tcPr>
          <w:p w14:paraId="5EF2EFD8" w14:textId="09287D95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szCs w:val="20"/>
                <w:lang w:val="en-GB"/>
              </w:rPr>
              <w:t>Shi</w:t>
            </w:r>
            <w:r w:rsidR="00A4098E" w:rsidRPr="00DF725B">
              <w:rPr>
                <w:rFonts w:ascii="Times New Roman" w:hAnsi="Times New Roman"/>
                <w:szCs w:val="20"/>
                <w:lang w:val="en-GB"/>
              </w:rPr>
              <w:t xml:space="preserve">p, FSRU </w:t>
            </w:r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and Shore have informed each other of the closing rate of ESD valves, automatic </w:t>
            </w:r>
            <w:proofErr w:type="gramStart"/>
            <w:r w:rsidRPr="00DF725B">
              <w:rPr>
                <w:rFonts w:ascii="Times New Roman" w:hAnsi="Times New Roman"/>
                <w:szCs w:val="20"/>
                <w:lang w:val="en-GB"/>
              </w:rPr>
              <w:t>valves</w:t>
            </w:r>
            <w:proofErr w:type="gramEnd"/>
            <w:r w:rsidRPr="00DF725B">
              <w:rPr>
                <w:rFonts w:ascii="Times New Roman" w:hAnsi="Times New Roman"/>
                <w:szCs w:val="20"/>
                <w:lang w:val="en-GB"/>
              </w:rPr>
              <w:t xml:space="preserve"> or similar devices.</w:t>
            </w:r>
          </w:p>
          <w:p w14:paraId="405A72AD" w14:textId="4B68A732" w:rsidR="006731E6" w:rsidRPr="00DF725B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DF725B">
              <w:rPr>
                <w:rFonts w:ascii="Times New Roman" w:hAnsi="Times New Roman"/>
                <w:i/>
                <w:iCs/>
                <w:szCs w:val="20"/>
              </w:rPr>
              <w:t>Brod</w:t>
            </w:r>
            <w:r w:rsidR="00A4098E" w:rsidRPr="00DF725B">
              <w:rPr>
                <w:rFonts w:ascii="Times New Roman" w:hAnsi="Times New Roman"/>
                <w:i/>
                <w:iCs/>
                <w:szCs w:val="20"/>
              </w:rPr>
              <w:t>, FSRU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 i </w:t>
            </w:r>
            <w:r w:rsidR="00A4098E" w:rsidRPr="00DF725B">
              <w:rPr>
                <w:rFonts w:ascii="Times New Roman" w:hAnsi="Times New Roman"/>
                <w:i/>
                <w:iCs/>
                <w:szCs w:val="20"/>
              </w:rPr>
              <w:t>kopno</w:t>
            </w:r>
            <w:r w:rsidRPr="00DF725B">
              <w:rPr>
                <w:rFonts w:ascii="Times New Roman" w:hAnsi="Times New Roman"/>
                <w:i/>
                <w:iCs/>
                <w:szCs w:val="20"/>
              </w:rPr>
              <w:t xml:space="preserve"> su upoznali jedno drugo s brzinom zatvaranja sigurnosnih (ESD) ventila, automatskih ventila ili sličnih uređaja.</w:t>
            </w:r>
          </w:p>
        </w:tc>
        <w:tc>
          <w:tcPr>
            <w:tcW w:w="737" w:type="dxa"/>
            <w:vAlign w:val="center"/>
          </w:tcPr>
          <w:p w14:paraId="68EE2033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563E10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97B71E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58C26F" w14:textId="076E5BC5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4ED87CFC" w14:textId="3A188F72" w:rsidR="006731E6" w:rsidRPr="00B40E8E" w:rsidRDefault="00A4098E" w:rsidP="006731E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FSRU</w:t>
            </w:r>
            <w:r w:rsidR="006731E6" w:rsidRPr="00B40E8E">
              <w:rPr>
                <w:rFonts w:ascii="Times New Roman" w:hAnsi="Times New Roman"/>
                <w:szCs w:val="20"/>
              </w:rPr>
              <w:t>:</w:t>
            </w:r>
          </w:p>
          <w:p w14:paraId="623F9E72" w14:textId="73C178B8" w:rsidR="006731E6" w:rsidRDefault="006731E6" w:rsidP="006731E6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B40E8E"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Pr="00B40E8E">
              <w:rPr>
                <w:rFonts w:ascii="Times New Roman" w:hAnsi="Times New Roman"/>
                <w:szCs w:val="20"/>
              </w:rPr>
              <w:t>:</w:t>
            </w:r>
          </w:p>
          <w:p w14:paraId="60412CD8" w14:textId="5242829F" w:rsidR="00A4098E" w:rsidRDefault="00A4098E" w:rsidP="006731E6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Shore</w:t>
            </w:r>
            <w:proofErr w:type="spellEnd"/>
            <w:r>
              <w:rPr>
                <w:rFonts w:ascii="Times New Roman" w:hAnsi="Times New Roman"/>
                <w:szCs w:val="20"/>
              </w:rPr>
              <w:t>:</w:t>
            </w:r>
          </w:p>
          <w:p w14:paraId="57CB3C5F" w14:textId="77777777" w:rsidR="006731E6" w:rsidRPr="00B40E8E" w:rsidRDefault="006731E6" w:rsidP="006731E6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3DAE5F85" w14:textId="71666284" w:rsidR="006731E6" w:rsidRPr="00B40E8E" w:rsidRDefault="00A4098E" w:rsidP="006731E6">
            <w:pPr>
              <w:jc w:val="both"/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FSRU</w:t>
            </w:r>
            <w:r w:rsidR="006731E6" w:rsidRPr="00B40E8E">
              <w:rPr>
                <w:rFonts w:ascii="Times New Roman" w:hAnsi="Times New Roman"/>
                <w:i/>
                <w:iCs/>
                <w:szCs w:val="20"/>
              </w:rPr>
              <w:t>:</w:t>
            </w:r>
          </w:p>
          <w:p w14:paraId="6C0FDFE4" w14:textId="77777777" w:rsidR="006731E6" w:rsidRDefault="006731E6" w:rsidP="006731E6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B40E8E">
              <w:rPr>
                <w:rFonts w:ascii="Times New Roman" w:hAnsi="Times New Roman"/>
                <w:i/>
                <w:iCs/>
                <w:szCs w:val="20"/>
              </w:rPr>
              <w:t>Brod:</w:t>
            </w:r>
          </w:p>
          <w:p w14:paraId="5C27C934" w14:textId="6C24B799" w:rsidR="00A4098E" w:rsidRPr="00B40E8E" w:rsidRDefault="00A4098E" w:rsidP="006731E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>Kopno:</w:t>
            </w:r>
          </w:p>
        </w:tc>
      </w:tr>
      <w:tr w:rsidR="006731E6" w:rsidRPr="00B40E8E" w14:paraId="6505FA17" w14:textId="77777777" w:rsidTr="0022590D">
        <w:trPr>
          <w:trHeight w:val="2392"/>
        </w:trPr>
        <w:tc>
          <w:tcPr>
            <w:tcW w:w="534" w:type="dxa"/>
            <w:vAlign w:val="center"/>
          </w:tcPr>
          <w:p w14:paraId="383FA774" w14:textId="583B213B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3402" w:type="dxa"/>
            <w:vAlign w:val="center"/>
          </w:tcPr>
          <w:p w14:paraId="178F28E7" w14:textId="08E313F1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>Information has been exchanged between Ship</w:t>
            </w:r>
            <w:r w:rsidR="00A4098E" w:rsidRPr="00805030">
              <w:rPr>
                <w:rFonts w:ascii="Times New Roman" w:hAnsi="Times New Roman"/>
                <w:szCs w:val="20"/>
                <w:lang w:val="en-GB"/>
              </w:rPr>
              <w:t xml:space="preserve">, FSRU </w:t>
            </w: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and </w:t>
            </w:r>
            <w:r w:rsidR="00A4098E" w:rsidRPr="00805030">
              <w:rPr>
                <w:rFonts w:ascii="Times New Roman" w:hAnsi="Times New Roman"/>
                <w:szCs w:val="20"/>
                <w:lang w:val="en-GB"/>
              </w:rPr>
              <w:t>S</w:t>
            </w:r>
            <w:r w:rsidRPr="00805030">
              <w:rPr>
                <w:rFonts w:ascii="Times New Roman" w:hAnsi="Times New Roman"/>
                <w:szCs w:val="20"/>
                <w:lang w:val="en-GB"/>
              </w:rPr>
              <w:t>hore on the maximum/minimum temperatures/pressures of the cargo to be handled.</w:t>
            </w:r>
          </w:p>
          <w:p w14:paraId="7D07E0D5" w14:textId="0A80B1D0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>Brod</w:t>
            </w:r>
            <w:r w:rsidR="00A4098E" w:rsidRPr="00805030">
              <w:rPr>
                <w:rFonts w:ascii="Times New Roman" w:hAnsi="Times New Roman"/>
                <w:i/>
                <w:iCs/>
                <w:szCs w:val="20"/>
              </w:rPr>
              <w:t xml:space="preserve">, FSRU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i </w:t>
            </w:r>
            <w:r w:rsidR="00A4098E" w:rsidRPr="00805030">
              <w:rPr>
                <w:rFonts w:ascii="Times New Roman" w:hAnsi="Times New Roman"/>
                <w:i/>
                <w:iCs/>
                <w:szCs w:val="20"/>
              </w:rPr>
              <w:t>kopno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su razmijenili informacije o maksimalnim/minimalnim temperaturama/tlakovima tereta kojim se rukuje.</w:t>
            </w:r>
          </w:p>
        </w:tc>
        <w:tc>
          <w:tcPr>
            <w:tcW w:w="737" w:type="dxa"/>
            <w:vAlign w:val="center"/>
          </w:tcPr>
          <w:p w14:paraId="3249477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474BEA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A3825E1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11E25C" w14:textId="2C6621D2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  <w:r w:rsidRPr="00B40E8E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7425B10B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422901D2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31583161" w14:textId="2312B9A2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3402" w:type="dxa"/>
            <w:vAlign w:val="center"/>
          </w:tcPr>
          <w:p w14:paraId="30F3F3B9" w14:textId="200A1E0E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Cargo tanks </w:t>
            </w:r>
            <w:proofErr w:type="gramStart"/>
            <w:r w:rsidRPr="00805030">
              <w:rPr>
                <w:rFonts w:ascii="Times New Roman" w:hAnsi="Times New Roman"/>
                <w:szCs w:val="20"/>
                <w:lang w:val="en-GB"/>
              </w:rPr>
              <w:t>are protected against inadvertent overfilling at all times</w:t>
            </w:r>
            <w:proofErr w:type="gramEnd"/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 while any cargo operations are in progress</w:t>
            </w:r>
            <w:r w:rsidR="00A4098E" w:rsidRPr="00805030">
              <w:rPr>
                <w:rFonts w:ascii="Times New Roman" w:hAnsi="Times New Roman"/>
                <w:szCs w:val="20"/>
                <w:lang w:val="en-GB"/>
              </w:rPr>
              <w:t>.</w:t>
            </w:r>
          </w:p>
          <w:p w14:paraId="1F6B14BB" w14:textId="5FFBEAFC" w:rsidR="006731E6" w:rsidRPr="00805030" w:rsidRDefault="00A4098E" w:rsidP="00041AAC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Tankovi tereta zaštićeni su </w:t>
            </w:r>
            <w:r w:rsidR="006731E6" w:rsidRPr="00805030">
              <w:rPr>
                <w:rFonts w:ascii="Times New Roman" w:hAnsi="Times New Roman"/>
                <w:i/>
                <w:iCs/>
                <w:szCs w:val="20"/>
              </w:rPr>
              <w:t>od ne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>smotrenog</w:t>
            </w:r>
            <w:r w:rsidR="006731E6" w:rsidRPr="00805030">
              <w:rPr>
                <w:rFonts w:ascii="Times New Roman" w:hAnsi="Times New Roman"/>
                <w:i/>
                <w:iCs/>
                <w:szCs w:val="20"/>
              </w:rPr>
              <w:t xml:space="preserve"> prekomjernog punjenja za čitavo vrijeme rukovanja </w:t>
            </w:r>
            <w:r w:rsidR="007D7439">
              <w:rPr>
                <w:rFonts w:ascii="Times New Roman" w:hAnsi="Times New Roman"/>
                <w:i/>
                <w:iCs/>
                <w:szCs w:val="20"/>
              </w:rPr>
              <w:t xml:space="preserve">operacije </w:t>
            </w:r>
            <w:r w:rsidR="006731E6" w:rsidRPr="00805030">
              <w:rPr>
                <w:rFonts w:ascii="Times New Roman" w:hAnsi="Times New Roman"/>
                <w:i/>
                <w:iCs/>
                <w:szCs w:val="20"/>
              </w:rPr>
              <w:t xml:space="preserve"> bilo koje vrste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14:paraId="6A071024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03167D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8271FC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B8957" w14:textId="4A136633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32B0C2AC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47FFC526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46C0D0EB" w14:textId="19FB95B3" w:rsidR="006731E6" w:rsidRPr="00B40E8E" w:rsidRDefault="00763E70" w:rsidP="0021707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3402" w:type="dxa"/>
            <w:vAlign w:val="center"/>
          </w:tcPr>
          <w:p w14:paraId="654BFB70" w14:textId="77777777" w:rsidR="006731E6" w:rsidRPr="00B40E8E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szCs w:val="20"/>
                <w:lang w:val="en-GB"/>
              </w:rPr>
              <w:t>The compressor room is properly ventilated, the electrical motor room is properly pressurized and the alarm system working.</w:t>
            </w:r>
          </w:p>
          <w:p w14:paraId="6E1BA4BB" w14:textId="2EF9F292" w:rsidR="006731E6" w:rsidRPr="00B40E8E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B40E8E">
              <w:rPr>
                <w:rFonts w:ascii="Times New Roman" w:hAnsi="Times New Roman"/>
                <w:i/>
                <w:szCs w:val="20"/>
              </w:rPr>
              <w:t>Prostorija kompresora je propisno ventilirana, prostorija s elektromotorima je pod odgovarajućim tlakom a alarmni sustav je ispravan.</w:t>
            </w:r>
          </w:p>
        </w:tc>
        <w:tc>
          <w:tcPr>
            <w:tcW w:w="737" w:type="dxa"/>
            <w:vAlign w:val="center"/>
          </w:tcPr>
          <w:p w14:paraId="358B8036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C26F35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312B0F" w14:textId="77777777" w:rsidR="006731E6" w:rsidRPr="00B40E8E" w:rsidRDefault="006731E6" w:rsidP="0021707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4D9A05" w14:textId="65449488" w:rsidR="006731E6" w:rsidRPr="00B40E8E" w:rsidRDefault="00106C3B" w:rsidP="0021707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</w:p>
        </w:tc>
        <w:tc>
          <w:tcPr>
            <w:tcW w:w="3544" w:type="dxa"/>
            <w:vAlign w:val="center"/>
          </w:tcPr>
          <w:p w14:paraId="2E1A74CE" w14:textId="77777777" w:rsidR="006731E6" w:rsidRPr="00B40E8E" w:rsidRDefault="006731E6" w:rsidP="00217074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6159A8B5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3A3B1321" w14:textId="7721EC68" w:rsidR="006731E6" w:rsidRPr="00B40E8E" w:rsidRDefault="00763E70" w:rsidP="006731E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3402" w:type="dxa"/>
            <w:vAlign w:val="center"/>
          </w:tcPr>
          <w:p w14:paraId="29526644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Cargo tank relief valves are set </w:t>
            </w:r>
            <w:proofErr w:type="gramStart"/>
            <w:r w:rsidRPr="00805030">
              <w:rPr>
                <w:rFonts w:ascii="Times New Roman" w:hAnsi="Times New Roman"/>
                <w:szCs w:val="20"/>
                <w:lang w:val="en-GB"/>
              </w:rPr>
              <w:t>correctly</w:t>
            </w:r>
            <w:proofErr w:type="gramEnd"/>
            <w:r w:rsidRPr="00805030">
              <w:rPr>
                <w:rFonts w:ascii="Times New Roman" w:hAnsi="Times New Roman"/>
                <w:szCs w:val="20"/>
                <w:lang w:val="en-GB"/>
              </w:rPr>
              <w:t xml:space="preserve"> and actual relief valve settings are clearly and visibly displayed. (Record settings below.)</w:t>
            </w:r>
          </w:p>
          <w:p w14:paraId="5929FA58" w14:textId="4C26E072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Sigurnosni 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>odu</w:t>
            </w:r>
            <w:r w:rsidR="00E15395">
              <w:rPr>
                <w:rFonts w:ascii="Times New Roman" w:hAnsi="Times New Roman"/>
                <w:i/>
                <w:iCs/>
                <w:szCs w:val="20"/>
              </w:rPr>
              <w:t>š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 xml:space="preserve">ni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ventili tankova tereta ispravno su podešeni, a stvarne postavke sigurnosnog ventila jasno su i vidljivo prikazane. (zabilježiti postavke u nastavku).</w:t>
            </w:r>
          </w:p>
          <w:p w14:paraId="0759A80B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15905350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D8E912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723C8C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8974A5" w14:textId="78653EC2" w:rsidR="006731E6" w:rsidRPr="00B40E8E" w:rsidRDefault="00106C3B" w:rsidP="006731E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</w:t>
            </w:r>
          </w:p>
        </w:tc>
        <w:tc>
          <w:tcPr>
            <w:tcW w:w="3544" w:type="dxa"/>
            <w:vAlign w:val="center"/>
          </w:tcPr>
          <w:p w14:paraId="314C90BE" w14:textId="77777777" w:rsidR="006731E6" w:rsidRPr="00B40E8E" w:rsidRDefault="006731E6" w:rsidP="00B00AAA">
            <w:pPr>
              <w:rPr>
                <w:rFonts w:ascii="Times New Roman" w:hAnsi="Times New Roman"/>
                <w:szCs w:val="20"/>
              </w:rPr>
            </w:pPr>
          </w:p>
        </w:tc>
      </w:tr>
      <w:tr w:rsidR="006731E6" w:rsidRPr="00B40E8E" w14:paraId="16F7ADA5" w14:textId="77777777" w:rsidTr="0022590D">
        <w:trPr>
          <w:trHeight w:val="783"/>
        </w:trPr>
        <w:tc>
          <w:tcPr>
            <w:tcW w:w="534" w:type="dxa"/>
            <w:vAlign w:val="center"/>
          </w:tcPr>
          <w:p w14:paraId="47A9FFDF" w14:textId="166DF203" w:rsidR="006731E6" w:rsidRPr="00B40E8E" w:rsidRDefault="00763E70" w:rsidP="006731E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16.</w:t>
            </w:r>
          </w:p>
        </w:tc>
        <w:tc>
          <w:tcPr>
            <w:tcW w:w="3402" w:type="dxa"/>
            <w:vAlign w:val="center"/>
          </w:tcPr>
          <w:p w14:paraId="6EA30B81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SHIP </w:t>
            </w:r>
            <w:proofErr w:type="spellStart"/>
            <w:r w:rsidRPr="00805030">
              <w:rPr>
                <w:rFonts w:ascii="Times New Roman" w:hAnsi="Times New Roman"/>
                <w:szCs w:val="20"/>
              </w:rPr>
              <w:t>cargo</w:t>
            </w:r>
            <w:proofErr w:type="spellEnd"/>
            <w:r w:rsidRPr="00805030">
              <w:rPr>
                <w:rFonts w:ascii="Times New Roman" w:hAnsi="Times New Roman"/>
                <w:szCs w:val="20"/>
              </w:rPr>
              <w:t xml:space="preserve"> tank </w:t>
            </w:r>
            <w:proofErr w:type="spellStart"/>
            <w:r w:rsidRPr="00805030">
              <w:rPr>
                <w:rFonts w:ascii="Times New Roman" w:hAnsi="Times New Roman"/>
                <w:szCs w:val="20"/>
              </w:rPr>
              <w:t>valve</w:t>
            </w:r>
            <w:proofErr w:type="spellEnd"/>
            <w:r w:rsidRPr="0080503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805030">
              <w:rPr>
                <w:rFonts w:ascii="Times New Roman" w:hAnsi="Times New Roman"/>
                <w:szCs w:val="20"/>
              </w:rPr>
              <w:t>settings</w:t>
            </w:r>
            <w:proofErr w:type="spellEnd"/>
            <w:r w:rsidRPr="00805030">
              <w:rPr>
                <w:rFonts w:ascii="Times New Roman" w:hAnsi="Times New Roman"/>
                <w:szCs w:val="20"/>
              </w:rPr>
              <w:t>:</w:t>
            </w:r>
          </w:p>
          <w:p w14:paraId="7FFD4CCB" w14:textId="03AF89CA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Postavke 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>odu</w:t>
            </w:r>
            <w:r w:rsidR="00E15395">
              <w:rPr>
                <w:rFonts w:ascii="Times New Roman" w:hAnsi="Times New Roman"/>
                <w:i/>
                <w:iCs/>
                <w:szCs w:val="20"/>
              </w:rPr>
              <w:t>š</w:t>
            </w:r>
            <w:r w:rsidR="00041AAC" w:rsidRPr="00805030">
              <w:rPr>
                <w:rFonts w:ascii="Times New Roman" w:hAnsi="Times New Roman"/>
                <w:i/>
                <w:iCs/>
                <w:szCs w:val="20"/>
              </w:rPr>
              <w:t xml:space="preserve">nih </w:t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>ventila brodskog tanka za teret:</w:t>
            </w:r>
          </w:p>
          <w:p w14:paraId="1FD2BBA5" w14:textId="727577EA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</w:p>
          <w:p w14:paraId="45B09EBD" w14:textId="0FB0813E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1 - 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6E18910F" w14:textId="4EAF83D0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br. 1 –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3E609B6E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</w:p>
          <w:p w14:paraId="5043D358" w14:textId="135990E6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2 -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550FB9F3" w14:textId="1B378EC6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Tank br. 2 - </w:t>
            </w:r>
            <w:r w:rsidRPr="00805030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3D6D042B" w14:textId="77777777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</w:p>
          <w:p w14:paraId="575D7718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3 -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37AEA910" w14:textId="1A45AEFB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Tank br. 3 - </w:t>
            </w:r>
            <w:r w:rsidRPr="00805030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7E567FFD" w14:textId="77777777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</w:p>
          <w:p w14:paraId="4298A061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4 -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744D93B5" w14:textId="77777777" w:rsidR="006731E6" w:rsidRPr="00805030" w:rsidRDefault="006731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Tank br. 4 - </w:t>
            </w:r>
            <w:r w:rsidRPr="00805030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1F863715" w14:textId="3A05D7D4" w:rsidR="006731E6" w:rsidRPr="00805030" w:rsidRDefault="006731E6" w:rsidP="00763E70">
            <w:pPr>
              <w:rPr>
                <w:rFonts w:ascii="Times New Roman" w:hAnsi="Times New Roman"/>
                <w:szCs w:val="20"/>
              </w:rPr>
            </w:pPr>
          </w:p>
          <w:p w14:paraId="4A897316" w14:textId="058B6AF7" w:rsidR="001C06F7" w:rsidRPr="00805030" w:rsidRDefault="001C06F7" w:rsidP="001C06F7">
            <w:pPr>
              <w:rPr>
                <w:rFonts w:ascii="Times New Roman" w:hAnsi="Times New Roman"/>
                <w:szCs w:val="20"/>
              </w:rPr>
            </w:pPr>
            <w:r w:rsidRPr="00805030">
              <w:rPr>
                <w:rFonts w:ascii="Times New Roman" w:hAnsi="Times New Roman"/>
                <w:szCs w:val="20"/>
              </w:rPr>
              <w:t xml:space="preserve">Tank no. 5 - </w:t>
            </w:r>
            <w:r w:rsidRPr="00805030">
              <w:rPr>
                <w:rFonts w:ascii="Times New Roman" w:hAnsi="Times New Roman"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1610F946" w14:textId="3CDB02D9" w:rsidR="001C06F7" w:rsidRPr="00805030" w:rsidRDefault="001C06F7" w:rsidP="001C06F7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Tank br. 5 - </w:t>
            </w:r>
            <w:r w:rsidRPr="00805030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805030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13989C07" w14:textId="77777777" w:rsidR="001C06F7" w:rsidRPr="00805030" w:rsidRDefault="001C06F7" w:rsidP="00763E70">
            <w:pPr>
              <w:rPr>
                <w:rFonts w:ascii="Times New Roman" w:hAnsi="Times New Roman"/>
                <w:szCs w:val="20"/>
              </w:rPr>
            </w:pPr>
          </w:p>
          <w:p w14:paraId="5FC9D8DD" w14:textId="77777777" w:rsidR="006731E6" w:rsidRPr="00805030" w:rsidRDefault="006731E6" w:rsidP="00763E70">
            <w:pPr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737" w:type="dxa"/>
            <w:vAlign w:val="center"/>
          </w:tcPr>
          <w:p w14:paraId="5D9181BB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2ACEE8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506A4E" w14:textId="77777777" w:rsidR="006731E6" w:rsidRPr="00B40E8E" w:rsidRDefault="006731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0B0BE0" w14:textId="5F258F89" w:rsidR="006731E6" w:rsidRPr="00B40E8E" w:rsidRDefault="00106C3B" w:rsidP="006731E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14:paraId="31D36C8A" w14:textId="77777777" w:rsidR="006731E6" w:rsidRPr="00B40E8E" w:rsidRDefault="006731E6" w:rsidP="006731E6">
            <w:pPr>
              <w:rPr>
                <w:rFonts w:ascii="Times New Roman" w:hAnsi="Times New Roman"/>
                <w:szCs w:val="20"/>
              </w:rPr>
            </w:pPr>
          </w:p>
        </w:tc>
      </w:tr>
      <w:tr w:rsidR="00F72DE6" w:rsidRPr="00B40E8E" w14:paraId="1C622804" w14:textId="77777777" w:rsidTr="0022590D">
        <w:trPr>
          <w:trHeight w:val="783"/>
        </w:trPr>
        <w:tc>
          <w:tcPr>
            <w:tcW w:w="534" w:type="dxa"/>
            <w:shd w:val="clear" w:color="auto" w:fill="auto"/>
            <w:vAlign w:val="center"/>
          </w:tcPr>
          <w:p w14:paraId="442758D0" w14:textId="20A58569" w:rsidR="00F72DE6" w:rsidRPr="0030453B" w:rsidRDefault="00763E70" w:rsidP="006731E6">
            <w:pPr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298C3D" w14:textId="0045C641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 xml:space="preserve">FSRU </w:t>
            </w:r>
            <w:proofErr w:type="spellStart"/>
            <w:r w:rsidRPr="0030453B">
              <w:rPr>
                <w:rFonts w:ascii="Times New Roman" w:hAnsi="Times New Roman"/>
                <w:szCs w:val="20"/>
              </w:rPr>
              <w:t>cargo</w:t>
            </w:r>
            <w:proofErr w:type="spellEnd"/>
            <w:r w:rsidRPr="0030453B">
              <w:rPr>
                <w:rFonts w:ascii="Times New Roman" w:hAnsi="Times New Roman"/>
                <w:szCs w:val="20"/>
              </w:rPr>
              <w:t xml:space="preserve"> tank </w:t>
            </w:r>
            <w:proofErr w:type="spellStart"/>
            <w:r w:rsidRPr="0030453B">
              <w:rPr>
                <w:rFonts w:ascii="Times New Roman" w:hAnsi="Times New Roman"/>
                <w:szCs w:val="20"/>
              </w:rPr>
              <w:t>valve</w:t>
            </w:r>
            <w:proofErr w:type="spellEnd"/>
            <w:r w:rsidRPr="0030453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0453B">
              <w:rPr>
                <w:rFonts w:ascii="Times New Roman" w:hAnsi="Times New Roman"/>
                <w:szCs w:val="20"/>
              </w:rPr>
              <w:t>settings</w:t>
            </w:r>
            <w:proofErr w:type="spellEnd"/>
            <w:r w:rsidRPr="0030453B">
              <w:rPr>
                <w:rFonts w:ascii="Times New Roman" w:hAnsi="Times New Roman"/>
                <w:szCs w:val="20"/>
              </w:rPr>
              <w:t>:</w:t>
            </w:r>
          </w:p>
          <w:p w14:paraId="01F5A8A0" w14:textId="3BB45E5D" w:rsidR="00F72DE6" w:rsidRPr="0030453B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30453B">
              <w:rPr>
                <w:rFonts w:ascii="Times New Roman" w:hAnsi="Times New Roman"/>
                <w:i/>
                <w:iCs/>
                <w:szCs w:val="20"/>
              </w:rPr>
              <w:t xml:space="preserve">Postavke </w:t>
            </w:r>
            <w:r w:rsidR="00041AAC" w:rsidRPr="0030453B">
              <w:rPr>
                <w:rFonts w:ascii="Times New Roman" w:hAnsi="Times New Roman"/>
                <w:i/>
                <w:iCs/>
                <w:szCs w:val="20"/>
              </w:rPr>
              <w:t>odu</w:t>
            </w:r>
            <w:r w:rsidR="00E15395" w:rsidRPr="0030453B">
              <w:rPr>
                <w:rFonts w:ascii="Times New Roman" w:hAnsi="Times New Roman"/>
                <w:i/>
                <w:iCs/>
                <w:szCs w:val="20"/>
              </w:rPr>
              <w:t>š</w:t>
            </w:r>
            <w:r w:rsidR="00041AAC" w:rsidRPr="0030453B">
              <w:rPr>
                <w:rFonts w:ascii="Times New Roman" w:hAnsi="Times New Roman"/>
                <w:i/>
                <w:iCs/>
                <w:szCs w:val="20"/>
              </w:rPr>
              <w:t xml:space="preserve">nih </w:t>
            </w:r>
            <w:r w:rsidRPr="0030453B">
              <w:rPr>
                <w:rFonts w:ascii="Times New Roman" w:hAnsi="Times New Roman"/>
                <w:i/>
                <w:iCs/>
                <w:szCs w:val="20"/>
              </w:rPr>
              <w:t>ventila FSRU terminal tanka za teret:</w:t>
            </w:r>
          </w:p>
          <w:p w14:paraId="4852B8E6" w14:textId="77777777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</w:p>
          <w:p w14:paraId="288C20EE" w14:textId="77777777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 xml:space="preserve">Tank no. 1 -  </w:t>
            </w:r>
            <w:r w:rsidRPr="0030453B">
              <w:rPr>
                <w:rFonts w:ascii="Times New Roman" w:hAnsi="Times New Roman"/>
                <w:szCs w:val="20"/>
                <w:u w:val="single"/>
              </w:rPr>
              <w:tab/>
            </w:r>
            <w:r w:rsidRPr="0030453B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22D81EFB" w14:textId="77777777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 xml:space="preserve">Tank br. 1 – </w:t>
            </w:r>
            <w:r w:rsidRPr="0030453B">
              <w:rPr>
                <w:rFonts w:ascii="Times New Roman" w:hAnsi="Times New Roman"/>
                <w:szCs w:val="20"/>
                <w:u w:val="single"/>
              </w:rPr>
              <w:tab/>
            </w:r>
            <w:r w:rsidRPr="0030453B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582958D3" w14:textId="77777777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</w:p>
          <w:p w14:paraId="45418818" w14:textId="77777777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 xml:space="preserve">Tank no. 2 - </w:t>
            </w:r>
            <w:r w:rsidRPr="0030453B">
              <w:rPr>
                <w:rFonts w:ascii="Times New Roman" w:hAnsi="Times New Roman"/>
                <w:szCs w:val="20"/>
                <w:u w:val="single"/>
              </w:rPr>
              <w:tab/>
            </w:r>
            <w:r w:rsidRPr="0030453B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7E0EDAB4" w14:textId="77777777" w:rsidR="00F72DE6" w:rsidRPr="0030453B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30453B">
              <w:rPr>
                <w:rFonts w:ascii="Times New Roman" w:hAnsi="Times New Roman"/>
                <w:i/>
                <w:iCs/>
                <w:szCs w:val="20"/>
              </w:rPr>
              <w:t xml:space="preserve">Tank br. 2 - </w:t>
            </w:r>
            <w:r w:rsidRPr="0030453B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30453B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1AE9315D" w14:textId="77777777" w:rsidR="00F72DE6" w:rsidRPr="0030453B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</w:p>
          <w:p w14:paraId="7F178DEE" w14:textId="77777777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 xml:space="preserve">Tank no. 3 - </w:t>
            </w:r>
            <w:r w:rsidRPr="0030453B">
              <w:rPr>
                <w:rFonts w:ascii="Times New Roman" w:hAnsi="Times New Roman"/>
                <w:szCs w:val="20"/>
                <w:u w:val="single"/>
              </w:rPr>
              <w:tab/>
            </w:r>
            <w:r w:rsidRPr="0030453B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45ACD8CC" w14:textId="77777777" w:rsidR="00F72DE6" w:rsidRPr="0030453B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30453B">
              <w:rPr>
                <w:rFonts w:ascii="Times New Roman" w:hAnsi="Times New Roman"/>
                <w:i/>
                <w:iCs/>
                <w:szCs w:val="20"/>
              </w:rPr>
              <w:t xml:space="preserve">Tank br. 3 - </w:t>
            </w:r>
            <w:r w:rsidRPr="0030453B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30453B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1305F556" w14:textId="77777777" w:rsidR="00F72DE6" w:rsidRPr="0030453B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</w:p>
          <w:p w14:paraId="66A194F2" w14:textId="77777777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 xml:space="preserve">Tank no. 4 - </w:t>
            </w:r>
            <w:r w:rsidRPr="0030453B">
              <w:rPr>
                <w:rFonts w:ascii="Times New Roman" w:hAnsi="Times New Roman"/>
                <w:szCs w:val="20"/>
                <w:u w:val="single"/>
              </w:rPr>
              <w:tab/>
            </w:r>
            <w:r w:rsidRPr="0030453B">
              <w:rPr>
                <w:rFonts w:ascii="Times New Roman" w:hAnsi="Times New Roman"/>
                <w:szCs w:val="20"/>
              </w:rPr>
              <w:t xml:space="preserve"> mbar</w:t>
            </w:r>
          </w:p>
          <w:p w14:paraId="5FDBE44D" w14:textId="77777777" w:rsidR="00F72DE6" w:rsidRPr="0030453B" w:rsidRDefault="00F72DE6" w:rsidP="00763E70">
            <w:pPr>
              <w:rPr>
                <w:rFonts w:ascii="Times New Roman" w:hAnsi="Times New Roman"/>
                <w:i/>
                <w:iCs/>
                <w:szCs w:val="20"/>
              </w:rPr>
            </w:pPr>
            <w:r w:rsidRPr="0030453B">
              <w:rPr>
                <w:rFonts w:ascii="Times New Roman" w:hAnsi="Times New Roman"/>
                <w:i/>
                <w:iCs/>
                <w:szCs w:val="20"/>
              </w:rPr>
              <w:t xml:space="preserve">Tank br. 4 - </w:t>
            </w:r>
            <w:r w:rsidRPr="0030453B">
              <w:rPr>
                <w:rFonts w:ascii="Times New Roman" w:hAnsi="Times New Roman"/>
                <w:i/>
                <w:iCs/>
                <w:szCs w:val="20"/>
                <w:u w:val="single"/>
              </w:rPr>
              <w:tab/>
            </w:r>
            <w:r w:rsidRPr="0030453B">
              <w:rPr>
                <w:rFonts w:ascii="Times New Roman" w:hAnsi="Times New Roman"/>
                <w:i/>
                <w:iCs/>
                <w:szCs w:val="20"/>
              </w:rPr>
              <w:t xml:space="preserve"> mbar</w:t>
            </w:r>
          </w:p>
          <w:p w14:paraId="3486F5FC" w14:textId="77777777" w:rsidR="00F72DE6" w:rsidRPr="0030453B" w:rsidRDefault="00F72DE6" w:rsidP="00763E7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9796E5" w14:textId="77777777" w:rsidR="00F72DE6" w:rsidRPr="0030453B" w:rsidRDefault="00F72D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849A92" w14:textId="77777777" w:rsidR="00F72DE6" w:rsidRPr="0030453B" w:rsidRDefault="00F72D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2AA28A" w14:textId="77777777" w:rsidR="00F72DE6" w:rsidRPr="0030453B" w:rsidRDefault="00F72DE6" w:rsidP="006731E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AA5742" w14:textId="3F006CBC" w:rsidR="00F72DE6" w:rsidRPr="0030453B" w:rsidRDefault="00106C3B" w:rsidP="006731E6">
            <w:pPr>
              <w:jc w:val="center"/>
              <w:rPr>
                <w:rFonts w:ascii="Times New Roman" w:hAnsi="Times New Roman"/>
                <w:szCs w:val="20"/>
              </w:rPr>
            </w:pPr>
            <w:r w:rsidRPr="0030453B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251A0" w14:textId="77777777" w:rsidR="00F72DE6" w:rsidRPr="0030453B" w:rsidRDefault="00F72DE6" w:rsidP="006731E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0B138304" w14:textId="77777777" w:rsidR="006E5D84" w:rsidRPr="00F72DE6" w:rsidRDefault="006E5D84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0D1F1D99" w14:textId="7DBF2988" w:rsidR="002E6CDA" w:rsidRPr="00F72DE6" w:rsidRDefault="002E6CDA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29A93407" w14:textId="11D23664" w:rsidR="002E6CDA" w:rsidRDefault="002E6CDA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487D5AB1" w14:textId="0C0D1344" w:rsidR="00F72DE6" w:rsidRDefault="00F72DE6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6CA8DECF" w14:textId="25789380" w:rsidR="00F72DE6" w:rsidRDefault="00F72DE6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1DBF6959" w14:textId="5339389F" w:rsidR="00F72DE6" w:rsidRDefault="00F72DE6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553E1BEE" w14:textId="4D2A3954" w:rsidR="00B00AAA" w:rsidRDefault="00B00AAA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br w:type="page"/>
      </w:r>
    </w:p>
    <w:p w14:paraId="7F942A6E" w14:textId="77777777" w:rsidR="00F72DE6" w:rsidRPr="00F72DE6" w:rsidRDefault="00F72DE6" w:rsidP="00077F3E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71CC121B" w14:textId="77777777" w:rsidR="00F72DE6" w:rsidRDefault="00F72DE6" w:rsidP="00F72DE6">
      <w:pPr>
        <w:spacing w:after="0" w:line="240" w:lineRule="auto"/>
        <w:jc w:val="center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DECLARATION / DEKLARACIJA</w:t>
      </w:r>
    </w:p>
    <w:p w14:paraId="3B796C8F" w14:textId="77777777" w:rsidR="00F72DE6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3CDF7797" w14:textId="722CCB20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>We the undersigned have jointly checked</w:t>
      </w:r>
      <w:r>
        <w:rPr>
          <w:rFonts w:ascii="Times New Roman" w:hAnsi="Times New Roman"/>
          <w:szCs w:val="20"/>
          <w:lang w:val="en-GB"/>
        </w:rPr>
        <w:t xml:space="preserve"> all</w:t>
      </w:r>
      <w:r w:rsidRPr="00217074">
        <w:rPr>
          <w:rFonts w:ascii="Times New Roman" w:hAnsi="Times New Roman"/>
          <w:szCs w:val="20"/>
          <w:lang w:val="en-GB"/>
        </w:rPr>
        <w:t xml:space="preserve"> items on this </w:t>
      </w:r>
      <w:r>
        <w:rPr>
          <w:rFonts w:ascii="Times New Roman" w:hAnsi="Times New Roman"/>
          <w:szCs w:val="20"/>
          <w:lang w:val="en-GB"/>
        </w:rPr>
        <w:t xml:space="preserve">Safety </w:t>
      </w:r>
      <w:r w:rsidRPr="00217074">
        <w:rPr>
          <w:rFonts w:ascii="Times New Roman" w:hAnsi="Times New Roman"/>
          <w:szCs w:val="20"/>
          <w:lang w:val="en-GB"/>
        </w:rPr>
        <w:t>check</w:t>
      </w:r>
      <w:r>
        <w:rPr>
          <w:rFonts w:ascii="Times New Roman" w:hAnsi="Times New Roman"/>
          <w:szCs w:val="20"/>
          <w:lang w:val="en-GB"/>
        </w:rPr>
        <w:t xml:space="preserve"> L</w:t>
      </w:r>
      <w:r w:rsidRPr="00217074">
        <w:rPr>
          <w:rFonts w:ascii="Times New Roman" w:hAnsi="Times New Roman"/>
          <w:szCs w:val="20"/>
          <w:lang w:val="en-GB"/>
        </w:rPr>
        <w:t>ist and have satisfied ourselves that the entries we have made are correct to the best of our knowledge.</w:t>
      </w:r>
    </w:p>
    <w:p w14:paraId="63FBB757" w14:textId="77777777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r w:rsidRPr="00217074">
        <w:rPr>
          <w:rFonts w:ascii="Times New Roman" w:hAnsi="Times New Roman"/>
          <w:i/>
          <w:iCs/>
          <w:szCs w:val="20"/>
          <w:lang w:val="en-GB"/>
        </w:rPr>
        <w:t xml:space="preserve">Mi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dolje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potpisani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zajednički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provjerili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0"/>
          <w:lang w:val="en-GB"/>
        </w:rPr>
        <w:t>sve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u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ovoj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0"/>
          <w:lang w:val="en-GB"/>
        </w:rPr>
        <w:t>sigurnosnoj</w:t>
      </w:r>
      <w:proofErr w:type="spellEnd"/>
      <w:r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kontrolnoj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listi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te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se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uvjerili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da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su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uneseni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podaci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prema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našem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najboljem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znanju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217074">
        <w:rPr>
          <w:rFonts w:ascii="Times New Roman" w:hAnsi="Times New Roman"/>
          <w:i/>
          <w:iCs/>
          <w:szCs w:val="20"/>
          <w:lang w:val="en-GB"/>
        </w:rPr>
        <w:t>točni</w:t>
      </w:r>
      <w:proofErr w:type="spellEnd"/>
      <w:r w:rsidRPr="00217074">
        <w:rPr>
          <w:rFonts w:ascii="Times New Roman" w:hAnsi="Times New Roman"/>
          <w:i/>
          <w:iCs/>
          <w:szCs w:val="20"/>
          <w:lang w:val="en-GB"/>
        </w:rPr>
        <w:t xml:space="preserve">. </w:t>
      </w:r>
    </w:p>
    <w:p w14:paraId="4AB57C7E" w14:textId="77777777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2F75B93A" w14:textId="77777777" w:rsidR="00F72DE6" w:rsidRPr="005C1535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 xml:space="preserve">We have also made arrangements to carry out repetitive checks as necessary and agreed that those items marked with the letter 'R' in the column 'Code' should be re-checked at </w:t>
      </w:r>
      <w:r w:rsidRPr="005C1535">
        <w:rPr>
          <w:rFonts w:ascii="Times New Roman" w:hAnsi="Times New Roman"/>
          <w:szCs w:val="20"/>
          <w:lang w:val="en-GB"/>
        </w:rPr>
        <w:t>intervals not exceeding _______ hour(s).</w:t>
      </w:r>
    </w:p>
    <w:p w14:paraId="524FBC89" w14:textId="77777777" w:rsidR="00F72DE6" w:rsidRPr="007B41EA" w:rsidRDefault="00F72DE6" w:rsidP="00F72DE6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Također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smo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se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dogovorili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da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ponovimo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provjeru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prema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potrebi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, a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označene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slovom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„</w:t>
      </w:r>
      <w:proofErr w:type="gramStart"/>
      <w:r w:rsidRPr="005C1535">
        <w:rPr>
          <w:rFonts w:ascii="Times New Roman" w:hAnsi="Times New Roman"/>
          <w:i/>
          <w:iCs/>
          <w:szCs w:val="20"/>
          <w:lang w:val="en-GB"/>
        </w:rPr>
        <w:t>R“ u</w:t>
      </w:r>
      <w:proofErr w:type="gram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stupcu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„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Šifra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“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treba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ponovno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provjeriti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u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vremenskim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razmacima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koji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nisu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duži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 xml:space="preserve"> od _____ sat(</w:t>
      </w:r>
      <w:proofErr w:type="spellStart"/>
      <w:r w:rsidRPr="005C1535">
        <w:rPr>
          <w:rFonts w:ascii="Times New Roman" w:hAnsi="Times New Roman"/>
          <w:i/>
          <w:iCs/>
          <w:szCs w:val="20"/>
          <w:lang w:val="en-GB"/>
        </w:rPr>
        <w:t>i</w:t>
      </w:r>
      <w:proofErr w:type="spellEnd"/>
      <w:r w:rsidRPr="005C1535">
        <w:rPr>
          <w:rFonts w:ascii="Times New Roman" w:hAnsi="Times New Roman"/>
          <w:i/>
          <w:iCs/>
          <w:szCs w:val="20"/>
          <w:lang w:val="en-GB"/>
        </w:rPr>
        <w:t>).</w:t>
      </w:r>
    </w:p>
    <w:p w14:paraId="5800C523" w14:textId="77777777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3097A2BD" w14:textId="056E829D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217074">
        <w:rPr>
          <w:rFonts w:ascii="Times New Roman" w:hAnsi="Times New Roman"/>
          <w:szCs w:val="20"/>
          <w:lang w:val="en-GB"/>
        </w:rPr>
        <w:t>If to our knowledge the status of any item changes, we will immediately inform the other part.</w:t>
      </w:r>
    </w:p>
    <w:p w14:paraId="444AEA07" w14:textId="77777777" w:rsidR="00F72DE6" w:rsidRPr="00217074" w:rsidRDefault="00F72DE6" w:rsidP="00F72DE6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Ako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saznamo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za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bilo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koju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promjenu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statusa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bilo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koje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stavke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, o tome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ćemo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odmah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obavijestiti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drugu</w:t>
      </w:r>
      <w:proofErr w:type="spellEnd"/>
      <w:r w:rsidRPr="007B41EA">
        <w:rPr>
          <w:rFonts w:ascii="Times New Roman" w:hAnsi="Times New Roman"/>
          <w:i/>
          <w:iCs/>
          <w:szCs w:val="20"/>
          <w:lang w:val="en-GB"/>
        </w:rPr>
        <w:t xml:space="preserve"> </w:t>
      </w:r>
      <w:proofErr w:type="spellStart"/>
      <w:r w:rsidRPr="007B41EA">
        <w:rPr>
          <w:rFonts w:ascii="Times New Roman" w:hAnsi="Times New Roman"/>
          <w:i/>
          <w:iCs/>
          <w:szCs w:val="20"/>
          <w:lang w:val="en-GB"/>
        </w:rPr>
        <w:t>stranu</w:t>
      </w:r>
      <w:proofErr w:type="spellEnd"/>
      <w:r w:rsidRPr="00217074">
        <w:rPr>
          <w:rFonts w:ascii="Times New Roman" w:hAnsi="Times New Roman"/>
          <w:szCs w:val="20"/>
          <w:lang w:val="en-GB"/>
        </w:rPr>
        <w:t xml:space="preserve">. </w:t>
      </w:r>
    </w:p>
    <w:p w14:paraId="0900DF52" w14:textId="77777777" w:rsidR="00F72DE6" w:rsidRPr="00DE1E64" w:rsidRDefault="00F72DE6" w:rsidP="00F72DE6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0183F8ED" w14:textId="77777777" w:rsidR="00F72DE6" w:rsidRPr="006731E6" w:rsidRDefault="00F72DE6" w:rsidP="00F72DE6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26723CBC" w14:textId="53BA2C0C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0790C999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Port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luke</w:t>
      </w:r>
    </w:p>
    <w:p w14:paraId="5892A921" w14:textId="0C6BC039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 w:rsidRPr="00DF725B">
        <w:rPr>
          <w:rFonts w:ascii="Times New Roman" w:hAnsi="Times New Roman"/>
          <w:szCs w:val="20"/>
        </w:rPr>
        <w:t>Position</w:t>
      </w:r>
      <w:proofErr w:type="spellEnd"/>
      <w:r w:rsidRPr="00DF725B">
        <w:rPr>
          <w:rFonts w:ascii="Times New Roman" w:hAnsi="Times New Roman"/>
          <w:szCs w:val="20"/>
        </w:rPr>
        <w:t xml:space="preserve"> </w:t>
      </w:r>
      <w:proofErr w:type="spellStart"/>
      <w:r w:rsidRPr="00DF725B">
        <w:rPr>
          <w:rFonts w:ascii="Times New Roman" w:hAnsi="Times New Roman"/>
          <w:szCs w:val="20"/>
        </w:rPr>
        <w:t>or</w:t>
      </w:r>
      <w:proofErr w:type="spellEnd"/>
      <w:r w:rsidRPr="00DF725B">
        <w:rPr>
          <w:rFonts w:ascii="Times New Roman" w:hAnsi="Times New Roman"/>
          <w:szCs w:val="20"/>
        </w:rPr>
        <w:t xml:space="preserve"> Title</w:t>
      </w:r>
      <w:r w:rsidRPr="00DF725B">
        <w:rPr>
          <w:rFonts w:ascii="Times New Roman" w:hAnsi="Times New Roman"/>
          <w:i/>
          <w:iCs/>
          <w:szCs w:val="20"/>
        </w:rPr>
        <w:t xml:space="preserve"> / Radno mjesto ili funkcija:</w:t>
      </w:r>
      <w:r w:rsidRPr="00B40E8E">
        <w:rPr>
          <w:rFonts w:ascii="Times New Roman" w:hAnsi="Times New Roman"/>
          <w:i/>
          <w:iCs/>
          <w:szCs w:val="20"/>
        </w:rPr>
        <w:t xml:space="preserve">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0D6F39D2" w14:textId="3DA09FFA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7F09F72A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3C5C0A35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and</w:t>
      </w:r>
    </w:p>
    <w:p w14:paraId="32006826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54A84BED" w14:textId="79F36842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7759FEF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FSRU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FSRU </w:t>
      </w:r>
      <w:r w:rsidRPr="00B00AAA">
        <w:rPr>
          <w:rFonts w:ascii="Times New Roman" w:hAnsi="Times New Roman"/>
          <w:b/>
          <w:bCs/>
          <w:i/>
          <w:iCs/>
          <w:szCs w:val="20"/>
        </w:rPr>
        <w:t xml:space="preserve">Predstavnik </w:t>
      </w:r>
    </w:p>
    <w:p w14:paraId="56856FAF" w14:textId="33976E74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Pr="00B40E8E">
        <w:rPr>
          <w:rFonts w:ascii="Times New Roman" w:hAnsi="Times New Roman"/>
          <w:i/>
          <w:iCs/>
          <w:szCs w:val="20"/>
        </w:rPr>
        <w:t xml:space="preserve"> / </w:t>
      </w:r>
      <w:r w:rsidR="00F37136">
        <w:rPr>
          <w:rFonts w:ascii="Times New Roman" w:hAnsi="Times New Roman"/>
          <w:i/>
          <w:iCs/>
          <w:szCs w:val="20"/>
        </w:rPr>
        <w:t>Svojstvo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581A80F0" w14:textId="61A4A221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0BD15467" w14:textId="77777777" w:rsidR="00211D44" w:rsidRPr="005476A5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789FA564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and</w:t>
      </w:r>
      <w:proofErr w:type="spellEnd"/>
    </w:p>
    <w:p w14:paraId="1F98F374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49C06203" w14:textId="1FBBC3B6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747CE1C2" w14:textId="77777777" w:rsidR="00211D44" w:rsidRPr="00B00AAA" w:rsidRDefault="00211D44" w:rsidP="00211D44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Ship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broda</w:t>
      </w:r>
    </w:p>
    <w:p w14:paraId="75EDB30E" w14:textId="32CBE237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</w:rPr>
      </w:pPr>
      <w:proofErr w:type="spellStart"/>
      <w:r>
        <w:rPr>
          <w:rFonts w:ascii="Times New Roman" w:hAnsi="Times New Roman"/>
          <w:szCs w:val="20"/>
        </w:rPr>
        <w:t>Rank</w:t>
      </w:r>
      <w:proofErr w:type="spellEnd"/>
      <w:r w:rsidRPr="00B40E8E">
        <w:rPr>
          <w:rFonts w:ascii="Times New Roman" w:hAnsi="Times New Roman"/>
          <w:i/>
          <w:iCs/>
          <w:szCs w:val="20"/>
        </w:rPr>
        <w:t xml:space="preserve"> / </w:t>
      </w:r>
      <w:r w:rsidR="00F37136">
        <w:rPr>
          <w:rFonts w:ascii="Times New Roman" w:hAnsi="Times New Roman"/>
          <w:i/>
          <w:iCs/>
          <w:szCs w:val="20"/>
        </w:rPr>
        <w:t>Svojstvo</w:t>
      </w:r>
      <w:r w:rsidRPr="00B40E8E">
        <w:rPr>
          <w:rFonts w:ascii="Times New Roman" w:hAnsi="Times New Roman"/>
          <w:i/>
          <w:iCs/>
          <w:szCs w:val="20"/>
        </w:rPr>
        <w:t xml:space="preserve">: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3AFB095C" w14:textId="1C247C3D" w:rsidR="00211D44" w:rsidRPr="00B40E8E" w:rsidRDefault="00211D44" w:rsidP="00211D44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  <w:r w:rsidR="0022590D">
        <w:rPr>
          <w:rFonts w:ascii="Times New Roman" w:hAnsi="Times New Roman"/>
          <w:i/>
          <w:iCs/>
          <w:szCs w:val="20"/>
          <w:u w:val="single"/>
        </w:rPr>
        <w:tab/>
      </w:r>
    </w:p>
    <w:p w14:paraId="4BA2F034" w14:textId="77777777" w:rsidR="00211D44" w:rsidRDefault="00211D44" w:rsidP="00211D4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2E18C71B" w14:textId="3C466D03" w:rsidR="00F72DE6" w:rsidRDefault="00F72DE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14:paraId="1955B37F" w14:textId="07D3BE6C" w:rsidR="007B41EA" w:rsidRDefault="007B41EA" w:rsidP="007B41EA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4DB62DA2" w14:textId="77777777" w:rsidR="007B41EA" w:rsidRPr="007B41EA" w:rsidRDefault="007B41EA" w:rsidP="007B41EA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p w14:paraId="37B3DD9F" w14:textId="357575B0" w:rsidR="000F670D" w:rsidRPr="00DF725B" w:rsidRDefault="000F670D" w:rsidP="007B41EA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r w:rsidRPr="00DF725B">
        <w:rPr>
          <w:rFonts w:ascii="Times New Roman" w:hAnsi="Times New Roman"/>
          <w:szCs w:val="20"/>
          <w:lang w:val="en-GB"/>
        </w:rPr>
        <w:t>RECORD OF REPEATED CHECKS (ADDITIONAL PAGES SHOULD BE ADDED IF NECESSARY):</w:t>
      </w:r>
    </w:p>
    <w:p w14:paraId="683D504E" w14:textId="23420B2F" w:rsidR="000F670D" w:rsidRPr="006F25DB" w:rsidRDefault="000F670D" w:rsidP="007B41EA">
      <w:pPr>
        <w:spacing w:after="0" w:line="240" w:lineRule="auto"/>
        <w:jc w:val="both"/>
        <w:rPr>
          <w:rFonts w:ascii="Times New Roman" w:hAnsi="Times New Roman"/>
          <w:i/>
          <w:iCs/>
          <w:szCs w:val="20"/>
          <w:lang w:val="en-GB"/>
        </w:rPr>
      </w:pPr>
      <w:r w:rsidRPr="006F25DB">
        <w:rPr>
          <w:rFonts w:ascii="Times New Roman" w:hAnsi="Times New Roman"/>
          <w:i/>
          <w:iCs/>
          <w:szCs w:val="20"/>
          <w:lang w:val="en-GB"/>
        </w:rPr>
        <w:t>ZAPISNIK PONOVLJENIH PROVJERA (AKO JE POTREBNO DODAJTE DODATNE STRANICE)</w:t>
      </w:r>
    </w:p>
    <w:p w14:paraId="0C0033B4" w14:textId="7630B275" w:rsidR="000C05EF" w:rsidRPr="007B41EA" w:rsidRDefault="000C05EF" w:rsidP="007B41EA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2590D" w:rsidRPr="00DF725B" w14:paraId="402771B3" w14:textId="7CECC43E" w:rsidTr="00951753">
        <w:tc>
          <w:tcPr>
            <w:tcW w:w="2616" w:type="dxa"/>
          </w:tcPr>
          <w:p w14:paraId="02CAEADD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Date:</w:t>
            </w:r>
          </w:p>
          <w:p w14:paraId="5D8E308D" w14:textId="02D21441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834" w:type="dxa"/>
          </w:tcPr>
          <w:p w14:paraId="15702BC9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B4C80C9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0F54C6E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D81CE49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7D3947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AF2AFA8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2E96DD6" w14:textId="36375C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047687C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23166AD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1F3C1D9F" w14:textId="5C3CC0E7" w:rsidTr="00951753">
        <w:tc>
          <w:tcPr>
            <w:tcW w:w="2616" w:type="dxa"/>
          </w:tcPr>
          <w:p w14:paraId="328217F4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Time:</w:t>
            </w:r>
          </w:p>
          <w:p w14:paraId="3EB9837E" w14:textId="2E631C43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Vrijeme:</w:t>
            </w:r>
          </w:p>
        </w:tc>
        <w:tc>
          <w:tcPr>
            <w:tcW w:w="834" w:type="dxa"/>
          </w:tcPr>
          <w:p w14:paraId="0BB9848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71D21F3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3AC665B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7DF8D4B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63C6718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64BA5F6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DF65C34" w14:textId="6FB118AB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67BE30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1C157C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EFC640C" w14:textId="115047EE" w:rsidTr="00951753">
        <w:tc>
          <w:tcPr>
            <w:tcW w:w="2616" w:type="dxa"/>
          </w:tcPr>
          <w:p w14:paraId="28162CF0" w14:textId="44E5D64E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FSRU:</w:t>
            </w:r>
          </w:p>
          <w:p w14:paraId="6BD2EDAA" w14:textId="405B38E4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FSRU:</w:t>
            </w:r>
          </w:p>
        </w:tc>
        <w:tc>
          <w:tcPr>
            <w:tcW w:w="834" w:type="dxa"/>
          </w:tcPr>
          <w:p w14:paraId="7699463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126B55E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508C2D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C26CCE0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8E9E7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56132A3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5F47A16" w14:textId="061929D1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F609EDE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FE42D8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14649AF0" w14:textId="7FB2A8F8" w:rsidTr="00951753">
        <w:tc>
          <w:tcPr>
            <w:tcW w:w="2616" w:type="dxa"/>
          </w:tcPr>
          <w:p w14:paraId="0BEF1195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</w:t>
            </w:r>
            <w:proofErr w:type="spellStart"/>
            <w:r w:rsidRPr="00DF725B"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>:</w:t>
            </w:r>
          </w:p>
          <w:p w14:paraId="612D6C67" w14:textId="69E1DA5D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brod:</w:t>
            </w:r>
          </w:p>
        </w:tc>
        <w:tc>
          <w:tcPr>
            <w:tcW w:w="834" w:type="dxa"/>
          </w:tcPr>
          <w:p w14:paraId="75B79227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E6ED3E9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CC4614C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4D5574F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7833C1A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0A59973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6A49E96" w14:textId="3DB4DF7B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A443EB3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4091CA5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47A85C08" w14:textId="6C9CA4CE" w:rsidTr="00951753">
        <w:tc>
          <w:tcPr>
            <w:tcW w:w="2616" w:type="dxa"/>
          </w:tcPr>
          <w:p w14:paraId="11425932" w14:textId="25524D82" w:rsidR="0022590D" w:rsidRPr="00DF725B" w:rsidRDefault="0022590D" w:rsidP="00F72DE6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Port:</w:t>
            </w:r>
          </w:p>
          <w:p w14:paraId="668E9FAE" w14:textId="3120FD6B" w:rsidR="0022590D" w:rsidRPr="00DF725B" w:rsidRDefault="0022590D" w:rsidP="00F72DE6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luku:</w:t>
            </w:r>
          </w:p>
        </w:tc>
        <w:tc>
          <w:tcPr>
            <w:tcW w:w="834" w:type="dxa"/>
          </w:tcPr>
          <w:p w14:paraId="0890CB8D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5DDA4EF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30D2DF5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BA8CE44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5FE04BC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D0867DA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68501F1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D1E9B7A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06B5BE2" w14:textId="77777777" w:rsidR="0022590D" w:rsidRPr="00DF725B" w:rsidRDefault="0022590D" w:rsidP="0093552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453B2452" w14:textId="0A5C35EF" w:rsidR="000F670D" w:rsidRPr="00DF725B" w:rsidRDefault="000F670D" w:rsidP="00935529">
      <w:pPr>
        <w:jc w:val="both"/>
        <w:rPr>
          <w:rFonts w:ascii="Times New Roman" w:hAnsi="Times New Roman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2590D" w:rsidRPr="00DF725B" w14:paraId="0CA2914F" w14:textId="1DEFB9EA" w:rsidTr="00D4600A">
        <w:tc>
          <w:tcPr>
            <w:tcW w:w="2616" w:type="dxa"/>
          </w:tcPr>
          <w:p w14:paraId="02AAC32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Date:</w:t>
            </w:r>
          </w:p>
          <w:p w14:paraId="6C0CD90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834" w:type="dxa"/>
          </w:tcPr>
          <w:p w14:paraId="43EDB33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1000F4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A5704A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759C5F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A0D86E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3FC24E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B20907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B537B0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0BBFA5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6E55E8E" w14:textId="167E7A4D" w:rsidTr="00D4600A">
        <w:tc>
          <w:tcPr>
            <w:tcW w:w="2616" w:type="dxa"/>
          </w:tcPr>
          <w:p w14:paraId="53AD432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Time:</w:t>
            </w:r>
          </w:p>
          <w:p w14:paraId="38F6765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Vrijeme:</w:t>
            </w:r>
          </w:p>
        </w:tc>
        <w:tc>
          <w:tcPr>
            <w:tcW w:w="834" w:type="dxa"/>
          </w:tcPr>
          <w:p w14:paraId="622646B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17397E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A98107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6BCE6C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7EDF44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EC1F48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1CFC97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B70F14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D26880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162139B0" w14:textId="1A3D6D41" w:rsidTr="00D4600A">
        <w:tc>
          <w:tcPr>
            <w:tcW w:w="2616" w:type="dxa"/>
          </w:tcPr>
          <w:p w14:paraId="386940AF" w14:textId="06A25268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FSRU:</w:t>
            </w:r>
          </w:p>
          <w:p w14:paraId="38E33DE9" w14:textId="1C400F83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FSRU:</w:t>
            </w:r>
          </w:p>
        </w:tc>
        <w:tc>
          <w:tcPr>
            <w:tcW w:w="834" w:type="dxa"/>
          </w:tcPr>
          <w:p w14:paraId="00CAE04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20B967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198C27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C69A6D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C32292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B60E73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F91F8F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E094ED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19521F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7083CD77" w14:textId="1145DCC7" w:rsidTr="00D4600A">
        <w:tc>
          <w:tcPr>
            <w:tcW w:w="2616" w:type="dxa"/>
          </w:tcPr>
          <w:p w14:paraId="13AECA4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</w:t>
            </w:r>
            <w:proofErr w:type="spellStart"/>
            <w:r w:rsidRPr="00DF725B"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>:</w:t>
            </w:r>
          </w:p>
          <w:p w14:paraId="339338F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brod:</w:t>
            </w:r>
          </w:p>
        </w:tc>
        <w:tc>
          <w:tcPr>
            <w:tcW w:w="834" w:type="dxa"/>
          </w:tcPr>
          <w:p w14:paraId="31FC815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EFBCAB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C9D9B7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561DFC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6D37E7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AA7372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BFCB00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7FA185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033670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4F227DF2" w14:textId="0F0556BC" w:rsidTr="00D4600A">
        <w:tc>
          <w:tcPr>
            <w:tcW w:w="2616" w:type="dxa"/>
          </w:tcPr>
          <w:p w14:paraId="0B6E399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Port:</w:t>
            </w:r>
          </w:p>
          <w:p w14:paraId="1EA4AE07" w14:textId="6AC2E640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luku:</w:t>
            </w:r>
          </w:p>
        </w:tc>
        <w:tc>
          <w:tcPr>
            <w:tcW w:w="834" w:type="dxa"/>
          </w:tcPr>
          <w:p w14:paraId="2EB4F74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F7FCD4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4F36FF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A1A454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CE138C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4CA8D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2F581C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F80113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ADD2B2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0E8DDB08" w14:textId="73188723" w:rsidR="00F72DE6" w:rsidRPr="00DF725B" w:rsidRDefault="00F72DE6" w:rsidP="00935529">
      <w:pPr>
        <w:jc w:val="both"/>
        <w:rPr>
          <w:rFonts w:ascii="Times New Roman" w:hAnsi="Times New Roman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2590D" w:rsidRPr="00DF725B" w14:paraId="2A94405A" w14:textId="0002B5B7" w:rsidTr="004E140A">
        <w:tc>
          <w:tcPr>
            <w:tcW w:w="2616" w:type="dxa"/>
          </w:tcPr>
          <w:p w14:paraId="7946818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Date:</w:t>
            </w:r>
          </w:p>
          <w:p w14:paraId="20E334D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834" w:type="dxa"/>
          </w:tcPr>
          <w:p w14:paraId="476EE31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409B72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3C5157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AD4263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7CB764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385819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3CA861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B878F6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301EBF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18F63C15" w14:textId="7BC675AA" w:rsidTr="004E140A">
        <w:tc>
          <w:tcPr>
            <w:tcW w:w="2616" w:type="dxa"/>
          </w:tcPr>
          <w:p w14:paraId="1475747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Time:</w:t>
            </w:r>
          </w:p>
          <w:p w14:paraId="7900F24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Vrijeme:</w:t>
            </w:r>
          </w:p>
        </w:tc>
        <w:tc>
          <w:tcPr>
            <w:tcW w:w="834" w:type="dxa"/>
          </w:tcPr>
          <w:p w14:paraId="345BAF3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C5CA82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9AC4A6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1AED72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B8225C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AEF245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353206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70E419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79CEA0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6F9A153E" w14:textId="29C9E163" w:rsidTr="004E140A">
        <w:tc>
          <w:tcPr>
            <w:tcW w:w="2616" w:type="dxa"/>
          </w:tcPr>
          <w:p w14:paraId="396BB464" w14:textId="609FE31D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FSRU:</w:t>
            </w:r>
          </w:p>
          <w:p w14:paraId="73F43418" w14:textId="70D8B729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FSRU:</w:t>
            </w:r>
          </w:p>
        </w:tc>
        <w:tc>
          <w:tcPr>
            <w:tcW w:w="834" w:type="dxa"/>
          </w:tcPr>
          <w:p w14:paraId="7A7F7FC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855769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1B275F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6643DA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E9EF17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2A3018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27D9B7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7C0EEE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0D84F3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B616910" w14:textId="45637F97" w:rsidTr="004E140A">
        <w:tc>
          <w:tcPr>
            <w:tcW w:w="2616" w:type="dxa"/>
          </w:tcPr>
          <w:p w14:paraId="052DD8F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</w:t>
            </w:r>
            <w:proofErr w:type="spellStart"/>
            <w:r w:rsidRPr="00DF725B"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>:</w:t>
            </w:r>
          </w:p>
          <w:p w14:paraId="4AEA70A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brod:</w:t>
            </w:r>
          </w:p>
        </w:tc>
        <w:tc>
          <w:tcPr>
            <w:tcW w:w="834" w:type="dxa"/>
          </w:tcPr>
          <w:p w14:paraId="1EF06B1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84A3D7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323958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2B48F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29AC9B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738CB0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8D237D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3B6157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522ADC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3D26EAF" w14:textId="6E728B87" w:rsidTr="004E140A">
        <w:tc>
          <w:tcPr>
            <w:tcW w:w="2616" w:type="dxa"/>
          </w:tcPr>
          <w:p w14:paraId="430882E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Port:</w:t>
            </w:r>
          </w:p>
          <w:p w14:paraId="38937818" w14:textId="1A306BBE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luku:</w:t>
            </w:r>
          </w:p>
        </w:tc>
        <w:tc>
          <w:tcPr>
            <w:tcW w:w="834" w:type="dxa"/>
          </w:tcPr>
          <w:p w14:paraId="0C72FAD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20D3CC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0E18D1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EF5DD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4EECAF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7ECDD0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4E89FC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B46525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B5FB62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0F0543A0" w14:textId="580018FB" w:rsidR="00F72DE6" w:rsidRPr="00DF725B" w:rsidRDefault="00F72DE6" w:rsidP="00935529">
      <w:pPr>
        <w:jc w:val="both"/>
        <w:rPr>
          <w:rFonts w:ascii="Times New Roman" w:hAnsi="Times New Roman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2590D" w:rsidRPr="00DF725B" w14:paraId="719AE239" w14:textId="299B457A" w:rsidTr="0014003C">
        <w:tc>
          <w:tcPr>
            <w:tcW w:w="2616" w:type="dxa"/>
          </w:tcPr>
          <w:p w14:paraId="4AED12B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Date:</w:t>
            </w:r>
          </w:p>
          <w:p w14:paraId="03F3692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834" w:type="dxa"/>
          </w:tcPr>
          <w:p w14:paraId="2C157D8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F7E13D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2CAF5F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F4BEC8A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EBE26C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FE16B9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5E86F0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0F7E86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4C51FE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756858A3" w14:textId="5965CD30" w:rsidTr="0014003C">
        <w:tc>
          <w:tcPr>
            <w:tcW w:w="2616" w:type="dxa"/>
          </w:tcPr>
          <w:p w14:paraId="5DE590D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Time:</w:t>
            </w:r>
          </w:p>
          <w:p w14:paraId="4AF1F30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Vrijeme:</w:t>
            </w:r>
          </w:p>
        </w:tc>
        <w:tc>
          <w:tcPr>
            <w:tcW w:w="834" w:type="dxa"/>
          </w:tcPr>
          <w:p w14:paraId="3F0611F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6ECEFB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AB4893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B01892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4F78C8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7D6546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471EDC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1BCDC9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17D965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3F733DD1" w14:textId="39FD2A4C" w:rsidTr="0014003C">
        <w:tc>
          <w:tcPr>
            <w:tcW w:w="2616" w:type="dxa"/>
          </w:tcPr>
          <w:p w14:paraId="3F1D4ABE" w14:textId="44F781C0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FSRU:</w:t>
            </w:r>
          </w:p>
          <w:p w14:paraId="61C939A8" w14:textId="6639854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FSRU:</w:t>
            </w:r>
          </w:p>
        </w:tc>
        <w:tc>
          <w:tcPr>
            <w:tcW w:w="834" w:type="dxa"/>
          </w:tcPr>
          <w:p w14:paraId="7FB5CBA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C53B06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1A2F8F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43619A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A84356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7D0085C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81A1930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C4508E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04C8345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DF725B" w14:paraId="5D287897" w14:textId="5254C9DA" w:rsidTr="0014003C">
        <w:tc>
          <w:tcPr>
            <w:tcW w:w="2616" w:type="dxa"/>
          </w:tcPr>
          <w:p w14:paraId="431741B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</w:t>
            </w:r>
            <w:proofErr w:type="spellStart"/>
            <w:r w:rsidRPr="00DF725B">
              <w:rPr>
                <w:rFonts w:ascii="Times New Roman" w:hAnsi="Times New Roman"/>
                <w:szCs w:val="20"/>
              </w:rPr>
              <w:t>Ship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>:</w:t>
            </w:r>
          </w:p>
          <w:p w14:paraId="6E4195B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brod:</w:t>
            </w:r>
          </w:p>
        </w:tc>
        <w:tc>
          <w:tcPr>
            <w:tcW w:w="834" w:type="dxa"/>
          </w:tcPr>
          <w:p w14:paraId="6519BE89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AF7001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0688ED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63D661E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C83385B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6115E262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F9AB5F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0D42F7C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9D09D9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2590D" w:rsidRPr="007B41EA" w14:paraId="678E2FC8" w14:textId="733A8B2F" w:rsidTr="0014003C">
        <w:tc>
          <w:tcPr>
            <w:tcW w:w="2616" w:type="dxa"/>
          </w:tcPr>
          <w:p w14:paraId="74A716E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DF725B">
              <w:rPr>
                <w:rFonts w:ascii="Times New Roman" w:hAnsi="Times New Roman"/>
                <w:szCs w:val="20"/>
              </w:rPr>
              <w:t>Initials</w:t>
            </w:r>
            <w:proofErr w:type="spellEnd"/>
            <w:r w:rsidRPr="00DF725B">
              <w:rPr>
                <w:rFonts w:ascii="Times New Roman" w:hAnsi="Times New Roman"/>
                <w:szCs w:val="20"/>
              </w:rPr>
              <w:t xml:space="preserve"> for Port:</w:t>
            </w:r>
          </w:p>
          <w:p w14:paraId="49260118" w14:textId="3B7A49D5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  <w:r w:rsidRPr="00DF725B">
              <w:rPr>
                <w:rFonts w:ascii="Times New Roman" w:hAnsi="Times New Roman"/>
                <w:szCs w:val="20"/>
              </w:rPr>
              <w:t>Paraf za luku:</w:t>
            </w:r>
          </w:p>
        </w:tc>
        <w:tc>
          <w:tcPr>
            <w:tcW w:w="834" w:type="dxa"/>
          </w:tcPr>
          <w:p w14:paraId="5204CEA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D78F42D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443C2077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1B63EF6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79A3304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51A3FD83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1B417B5C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3A263A0F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4" w:type="dxa"/>
          </w:tcPr>
          <w:p w14:paraId="27FA8868" w14:textId="77777777" w:rsidR="0022590D" w:rsidRPr="00DF725B" w:rsidRDefault="0022590D" w:rsidP="00E43D4E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15C8D9C3" w14:textId="5556DACA" w:rsidR="00F72DE6" w:rsidRDefault="00F72DE6" w:rsidP="00935529">
      <w:pPr>
        <w:jc w:val="both"/>
        <w:rPr>
          <w:rFonts w:ascii="Times New Roman" w:hAnsi="Times New Roman"/>
          <w:szCs w:val="20"/>
        </w:rPr>
      </w:pPr>
    </w:p>
    <w:sectPr w:rsidR="00F72DE6" w:rsidSect="0022590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6885" w14:textId="77777777" w:rsidR="00C97DA9" w:rsidRDefault="00C97DA9" w:rsidP="0022590D">
      <w:pPr>
        <w:spacing w:after="0" w:line="240" w:lineRule="auto"/>
      </w:pPr>
      <w:r>
        <w:separator/>
      </w:r>
    </w:p>
  </w:endnote>
  <w:endnote w:type="continuationSeparator" w:id="0">
    <w:p w14:paraId="2829605A" w14:textId="77777777" w:rsidR="00C97DA9" w:rsidRDefault="00C97DA9" w:rsidP="0022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4D53" w14:textId="77777777" w:rsidR="00C97DA9" w:rsidRDefault="00C97DA9" w:rsidP="0022590D">
      <w:pPr>
        <w:spacing w:after="0" w:line="240" w:lineRule="auto"/>
      </w:pPr>
      <w:r>
        <w:separator/>
      </w:r>
    </w:p>
  </w:footnote>
  <w:footnote w:type="continuationSeparator" w:id="0">
    <w:p w14:paraId="2B737E7F" w14:textId="77777777" w:rsidR="00C97DA9" w:rsidRDefault="00C97DA9" w:rsidP="0022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77"/>
      <w:gridCol w:w="1542"/>
      <w:gridCol w:w="3563"/>
      <w:gridCol w:w="1341"/>
      <w:gridCol w:w="1333"/>
    </w:tblGrid>
    <w:tr w:rsidR="0022590D" w:rsidRPr="00183D65" w14:paraId="0D5D9F64" w14:textId="77777777" w:rsidTr="00F64B09">
      <w:trPr>
        <w:cantSplit/>
        <w:trHeight w:hRule="exact" w:val="733"/>
        <w:jc w:val="center"/>
      </w:trPr>
      <w:tc>
        <w:tcPr>
          <w:tcW w:w="2677" w:type="dxa"/>
          <w:vMerge w:val="restart"/>
          <w:tcBorders>
            <w:top w:val="single" w:sz="12" w:space="0" w:color="auto"/>
            <w:left w:val="single" w:sz="12" w:space="0" w:color="auto"/>
            <w:right w:val="single" w:sz="2" w:space="0" w:color="auto"/>
          </w:tcBorders>
        </w:tcPr>
        <w:p w14:paraId="6D314B46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  <w:p w14:paraId="1721A8DB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  <w:r w:rsidRPr="00183D65">
            <w:rPr>
              <w:rFonts w:ascii="Calibri" w:eastAsia="Times New Roman" w:hAnsi="Calibri"/>
              <w:noProof/>
              <w:sz w:val="18"/>
              <w:szCs w:val="18"/>
              <w:lang w:eastAsia="hr-HR"/>
            </w:rPr>
            <w:drawing>
              <wp:inline distT="0" distB="0" distL="0" distR="0" wp14:anchorId="62AA627A" wp14:editId="3D90DD21">
                <wp:extent cx="1641327" cy="1057275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415" cy="106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5786BF" w14:textId="77777777" w:rsidR="0022590D" w:rsidRPr="00183D65" w:rsidRDefault="0022590D" w:rsidP="0022590D">
          <w:pPr>
            <w:spacing w:after="200" w:line="276" w:lineRule="auto"/>
            <w:jc w:val="center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</w:tc>
      <w:tc>
        <w:tcPr>
          <w:tcW w:w="15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15D8EECF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Company:</w:t>
          </w:r>
        </w:p>
        <w:p w14:paraId="3E4E2F20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Tvrtka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: </w:t>
          </w:r>
        </w:p>
      </w:tc>
      <w:tc>
        <w:tcPr>
          <w:tcW w:w="3563" w:type="dxa"/>
          <w:tcBorders>
            <w:top w:val="single" w:sz="12" w:space="0" w:color="auto"/>
            <w:left w:val="nil"/>
            <w:bottom w:val="single" w:sz="2" w:space="0" w:color="auto"/>
          </w:tcBorders>
          <w:vAlign w:val="center"/>
        </w:tcPr>
        <w:p w14:paraId="5872BF3E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  <w:t xml:space="preserve">LNG Hrvatska d.o.o. </w:t>
          </w:r>
        </w:p>
        <w:p w14:paraId="451FA329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  <w:t xml:space="preserve">LNG Croatia LLC </w:t>
          </w:r>
        </w:p>
        <w:p w14:paraId="69C33C7A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Radnička cesta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80, Zagreb, Croatia</w:t>
          </w:r>
        </w:p>
      </w:tc>
      <w:tc>
        <w:tcPr>
          <w:tcW w:w="2674" w:type="dxa"/>
          <w:gridSpan w:val="2"/>
          <w:tcBorders>
            <w:top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1F3F355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Version/Revision</w:t>
          </w:r>
        </w:p>
        <w:p w14:paraId="06CAC3A6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Izdanje/Revizija</w:t>
          </w:r>
        </w:p>
        <w:p w14:paraId="2BC05A86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1/0</w:t>
          </w:r>
        </w:p>
      </w:tc>
    </w:tr>
    <w:tr w:rsidR="0022590D" w:rsidRPr="00183D65" w14:paraId="04D535BC" w14:textId="77777777" w:rsidTr="00F64B09">
      <w:trPr>
        <w:cantSplit/>
        <w:trHeight w:hRule="exact" w:val="697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5BB865F4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15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4C2C20B0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Facility:</w:t>
          </w:r>
        </w:p>
        <w:p w14:paraId="53EED667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Građevina: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</w:t>
          </w:r>
        </w:p>
      </w:tc>
      <w:tc>
        <w:tcPr>
          <w:tcW w:w="3563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0CA41ECA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  <w:t>LNG Terminal</w:t>
          </w:r>
        </w:p>
        <w:p w14:paraId="0F3DD80B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  <w:t>Terminal za UPP</w:t>
          </w:r>
        </w:p>
      </w:tc>
      <w:tc>
        <w:tcPr>
          <w:tcW w:w="2674" w:type="dxa"/>
          <w:gridSpan w:val="2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5295DB5D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Document number:</w:t>
          </w:r>
        </w:p>
        <w:p w14:paraId="5A0D4F8E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Broj dokumenta:</w:t>
          </w:r>
        </w:p>
        <w:p w14:paraId="4BB1F372" w14:textId="0261547B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</w:pP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KRS-</w:t>
          </w:r>
          <w:r w:rsidR="00AF0373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3</w:t>
          </w: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-1</w:t>
          </w:r>
        </w:p>
      </w:tc>
    </w:tr>
    <w:tr w:rsidR="0022590D" w:rsidRPr="00183D65" w14:paraId="789B0F6F" w14:textId="77777777" w:rsidTr="00F64B09">
      <w:trPr>
        <w:cantSplit/>
        <w:trHeight w:val="543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027B0E32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105" w:type="dxa"/>
          <w:gridSpan w:val="2"/>
          <w:tcBorders>
            <w:left w:val="single" w:sz="2" w:space="0" w:color="auto"/>
          </w:tcBorders>
          <w:vAlign w:val="center"/>
        </w:tcPr>
        <w:p w14:paraId="45DC3DAD" w14:textId="65771E74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Document name: </w:t>
          </w:r>
          <w:r w:rsidR="00AF0373" w:rsidRPr="0038420F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SAFETY </w:t>
          </w:r>
          <w:r w:rsidR="00AF0373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>CHECK LIST</w:t>
          </w:r>
        </w:p>
        <w:p w14:paraId="2D36E174" w14:textId="45C60ACB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Naziv dokumenta: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</w:t>
          </w:r>
          <w:r w:rsidR="00AF0373" w:rsidRPr="00AF0373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SIGURNOSNI KONTROLNI LIST</w:t>
          </w:r>
        </w:p>
      </w:tc>
      <w:tc>
        <w:tcPr>
          <w:tcW w:w="1341" w:type="dxa"/>
          <w:vMerge w:val="restart"/>
          <w:tcBorders>
            <w:right w:val="single" w:sz="2" w:space="0" w:color="auto"/>
          </w:tcBorders>
          <w:vAlign w:val="center"/>
        </w:tcPr>
        <w:p w14:paraId="2D73F430" w14:textId="6296B072" w:rsidR="0022590D" w:rsidRPr="00183D65" w:rsidRDefault="00984C26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Page</w:t>
          </w:r>
          <w:r>
            <w:rPr>
              <w:rFonts w:ascii="Times New Roman" w:eastAsia="Times New Roman" w:hAnsi="Times New Roman"/>
              <w:sz w:val="18"/>
              <w:szCs w:val="18"/>
              <w:lang w:eastAsia="hr-HR"/>
            </w:rPr>
            <w:t>/</w:t>
          </w:r>
          <w:r w:rsidR="0022590D" w:rsidRPr="00984C26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Stranica</w:t>
          </w:r>
        </w:p>
        <w:p w14:paraId="546B8F22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PAGE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 / 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NUMPAGES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14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</w:p>
      </w:tc>
      <w:tc>
        <w:tcPr>
          <w:tcW w:w="1333" w:type="dxa"/>
          <w:vMerge w:val="restart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3D5EDFF2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Date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of 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create.</w:t>
          </w:r>
        </w:p>
        <w:p w14:paraId="7BC22386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val="en-GB" w:eastAsia="hr-HR"/>
            </w:rPr>
            <w:t xml:space="preserve">Datum </w:t>
          </w: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izrade</w:t>
          </w:r>
        </w:p>
        <w:p w14:paraId="61D9B900" w14:textId="6D809579" w:rsidR="0022590D" w:rsidRPr="00183D65" w:rsidRDefault="00FB2381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20</w:t>
          </w:r>
          <w:r w:rsidR="0022590D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</w:t>
          </w:r>
          <w:r w:rsidR="00B97DDC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11</w:t>
          </w:r>
          <w:r w:rsidR="0022590D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.2020.</w:t>
          </w:r>
        </w:p>
      </w:tc>
    </w:tr>
    <w:tr w:rsidR="0022590D" w:rsidRPr="00183D65" w14:paraId="61ED2B7E" w14:textId="77777777" w:rsidTr="00F64B09">
      <w:trPr>
        <w:cantSplit/>
        <w:trHeight w:hRule="exact" w:val="429"/>
        <w:jc w:val="center"/>
      </w:trPr>
      <w:tc>
        <w:tcPr>
          <w:tcW w:w="2677" w:type="dxa"/>
          <w:vMerge/>
          <w:tcBorders>
            <w:left w:val="single" w:sz="12" w:space="0" w:color="auto"/>
            <w:bottom w:val="single" w:sz="12" w:space="0" w:color="auto"/>
            <w:right w:val="single" w:sz="2" w:space="0" w:color="auto"/>
          </w:tcBorders>
        </w:tcPr>
        <w:p w14:paraId="6FAC1EBD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105" w:type="dxa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14:paraId="39243DF5" w14:textId="0FE72ABA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Valid from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: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 xml:space="preserve"> </w:t>
          </w:r>
          <w:r w:rsidR="00FB2381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20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</w:t>
          </w:r>
          <w:r w:rsidR="00B97DDC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11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.2020.</w:t>
          </w:r>
        </w:p>
        <w:p w14:paraId="3E69BF3D" w14:textId="7ABB92BB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U primjeni od: </w:t>
          </w:r>
          <w:r w:rsidR="00FB2381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20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</w:t>
          </w:r>
          <w:r w:rsidR="00B97DDC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11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.2020.</w:t>
          </w:r>
        </w:p>
      </w:tc>
      <w:tc>
        <w:tcPr>
          <w:tcW w:w="1341" w:type="dxa"/>
          <w:vMerge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79DA5BD3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  <w:tc>
        <w:tcPr>
          <w:tcW w:w="1333" w:type="dxa"/>
          <w:vMerge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01B798" w14:textId="77777777" w:rsidR="0022590D" w:rsidRPr="00183D65" w:rsidRDefault="0022590D" w:rsidP="0022590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</w:tr>
  </w:tbl>
  <w:p w14:paraId="5F5ABE2D" w14:textId="7BB77B24" w:rsidR="0022590D" w:rsidRDefault="002259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5"/>
    <w:rsid w:val="0000146A"/>
    <w:rsid w:val="00013030"/>
    <w:rsid w:val="000147C9"/>
    <w:rsid w:val="00027C4E"/>
    <w:rsid w:val="00034040"/>
    <w:rsid w:val="000363D1"/>
    <w:rsid w:val="00041AAC"/>
    <w:rsid w:val="000430B7"/>
    <w:rsid w:val="0005716A"/>
    <w:rsid w:val="000601CB"/>
    <w:rsid w:val="00066961"/>
    <w:rsid w:val="00070E36"/>
    <w:rsid w:val="00071B2F"/>
    <w:rsid w:val="0007537F"/>
    <w:rsid w:val="00077F3E"/>
    <w:rsid w:val="000849DC"/>
    <w:rsid w:val="000A7348"/>
    <w:rsid w:val="000C05EF"/>
    <w:rsid w:val="000C0942"/>
    <w:rsid w:val="000D6F19"/>
    <w:rsid w:val="000F2FD7"/>
    <w:rsid w:val="000F6532"/>
    <w:rsid w:val="000F670D"/>
    <w:rsid w:val="0010194A"/>
    <w:rsid w:val="00106C3B"/>
    <w:rsid w:val="00117762"/>
    <w:rsid w:val="001303CD"/>
    <w:rsid w:val="0013071C"/>
    <w:rsid w:val="0014098B"/>
    <w:rsid w:val="00156069"/>
    <w:rsid w:val="001874D8"/>
    <w:rsid w:val="001933EC"/>
    <w:rsid w:val="001C06F7"/>
    <w:rsid w:val="001C1AC5"/>
    <w:rsid w:val="001D2C38"/>
    <w:rsid w:val="001E6D65"/>
    <w:rsid w:val="001F1CD6"/>
    <w:rsid w:val="00202AA9"/>
    <w:rsid w:val="00211D44"/>
    <w:rsid w:val="00213C2C"/>
    <w:rsid w:val="00217074"/>
    <w:rsid w:val="00224509"/>
    <w:rsid w:val="0022590D"/>
    <w:rsid w:val="00244DE3"/>
    <w:rsid w:val="00257919"/>
    <w:rsid w:val="002708BA"/>
    <w:rsid w:val="00284AC1"/>
    <w:rsid w:val="00287E9E"/>
    <w:rsid w:val="002A06E9"/>
    <w:rsid w:val="002A16EB"/>
    <w:rsid w:val="002A6970"/>
    <w:rsid w:val="002B1CFF"/>
    <w:rsid w:val="002E6CDA"/>
    <w:rsid w:val="0030453B"/>
    <w:rsid w:val="00307D98"/>
    <w:rsid w:val="00310807"/>
    <w:rsid w:val="00334744"/>
    <w:rsid w:val="003456E7"/>
    <w:rsid w:val="00355F51"/>
    <w:rsid w:val="003567BE"/>
    <w:rsid w:val="00362A1E"/>
    <w:rsid w:val="00363894"/>
    <w:rsid w:val="00376430"/>
    <w:rsid w:val="003B06A2"/>
    <w:rsid w:val="003C25E1"/>
    <w:rsid w:val="003E7238"/>
    <w:rsid w:val="003F1A58"/>
    <w:rsid w:val="003F3DE7"/>
    <w:rsid w:val="003F5AA4"/>
    <w:rsid w:val="003F7F18"/>
    <w:rsid w:val="00416888"/>
    <w:rsid w:val="00422085"/>
    <w:rsid w:val="00422C8F"/>
    <w:rsid w:val="00423CFE"/>
    <w:rsid w:val="00431DCF"/>
    <w:rsid w:val="00435045"/>
    <w:rsid w:val="00440FD6"/>
    <w:rsid w:val="0045131C"/>
    <w:rsid w:val="00454F0E"/>
    <w:rsid w:val="00455A67"/>
    <w:rsid w:val="00467B1A"/>
    <w:rsid w:val="0047364E"/>
    <w:rsid w:val="004818C1"/>
    <w:rsid w:val="00494A61"/>
    <w:rsid w:val="004C0876"/>
    <w:rsid w:val="004C7332"/>
    <w:rsid w:val="004D62B7"/>
    <w:rsid w:val="004E7C21"/>
    <w:rsid w:val="00504934"/>
    <w:rsid w:val="00505061"/>
    <w:rsid w:val="00505802"/>
    <w:rsid w:val="00524FDB"/>
    <w:rsid w:val="00536E0D"/>
    <w:rsid w:val="00544094"/>
    <w:rsid w:val="005476A5"/>
    <w:rsid w:val="00556172"/>
    <w:rsid w:val="005959A5"/>
    <w:rsid w:val="005A0321"/>
    <w:rsid w:val="005C1535"/>
    <w:rsid w:val="005F0F5B"/>
    <w:rsid w:val="005F4C83"/>
    <w:rsid w:val="00610C0A"/>
    <w:rsid w:val="00630161"/>
    <w:rsid w:val="00636AEC"/>
    <w:rsid w:val="00655020"/>
    <w:rsid w:val="0066233A"/>
    <w:rsid w:val="006731E6"/>
    <w:rsid w:val="0067535A"/>
    <w:rsid w:val="00677F12"/>
    <w:rsid w:val="0068193D"/>
    <w:rsid w:val="00683C13"/>
    <w:rsid w:val="006863EB"/>
    <w:rsid w:val="006877EC"/>
    <w:rsid w:val="0069570D"/>
    <w:rsid w:val="006A04F9"/>
    <w:rsid w:val="006A2BC4"/>
    <w:rsid w:val="006A2EE9"/>
    <w:rsid w:val="006B31D5"/>
    <w:rsid w:val="006E5D84"/>
    <w:rsid w:val="006E7CF9"/>
    <w:rsid w:val="006F15D4"/>
    <w:rsid w:val="006F1CB3"/>
    <w:rsid w:val="006F25DB"/>
    <w:rsid w:val="006F44A0"/>
    <w:rsid w:val="006F5E4F"/>
    <w:rsid w:val="00702B86"/>
    <w:rsid w:val="007051EF"/>
    <w:rsid w:val="007053F8"/>
    <w:rsid w:val="00721C52"/>
    <w:rsid w:val="00742AF3"/>
    <w:rsid w:val="00743FC2"/>
    <w:rsid w:val="00757032"/>
    <w:rsid w:val="00763E70"/>
    <w:rsid w:val="00775CBC"/>
    <w:rsid w:val="00780CB7"/>
    <w:rsid w:val="007A36C4"/>
    <w:rsid w:val="007B04D6"/>
    <w:rsid w:val="007B41EA"/>
    <w:rsid w:val="007B639C"/>
    <w:rsid w:val="007D7439"/>
    <w:rsid w:val="007F2C1D"/>
    <w:rsid w:val="007F5C94"/>
    <w:rsid w:val="007F6BE2"/>
    <w:rsid w:val="007F6C0A"/>
    <w:rsid w:val="00802DFD"/>
    <w:rsid w:val="00803D8E"/>
    <w:rsid w:val="00804603"/>
    <w:rsid w:val="00805030"/>
    <w:rsid w:val="00810761"/>
    <w:rsid w:val="0081264A"/>
    <w:rsid w:val="008163B7"/>
    <w:rsid w:val="008370B5"/>
    <w:rsid w:val="00850455"/>
    <w:rsid w:val="00867BE3"/>
    <w:rsid w:val="00871615"/>
    <w:rsid w:val="00871D98"/>
    <w:rsid w:val="00877BA7"/>
    <w:rsid w:val="00880B3F"/>
    <w:rsid w:val="008947C7"/>
    <w:rsid w:val="008A060E"/>
    <w:rsid w:val="008B3742"/>
    <w:rsid w:val="008C362A"/>
    <w:rsid w:val="008E4677"/>
    <w:rsid w:val="008E771C"/>
    <w:rsid w:val="008F5090"/>
    <w:rsid w:val="00904F23"/>
    <w:rsid w:val="00927B6C"/>
    <w:rsid w:val="00935529"/>
    <w:rsid w:val="00945675"/>
    <w:rsid w:val="00964B5A"/>
    <w:rsid w:val="00965A75"/>
    <w:rsid w:val="00976B8A"/>
    <w:rsid w:val="00984087"/>
    <w:rsid w:val="00984C26"/>
    <w:rsid w:val="009864B7"/>
    <w:rsid w:val="00986E35"/>
    <w:rsid w:val="00992E2C"/>
    <w:rsid w:val="00996600"/>
    <w:rsid w:val="00997CE7"/>
    <w:rsid w:val="009A13A7"/>
    <w:rsid w:val="009A4681"/>
    <w:rsid w:val="009B0AE9"/>
    <w:rsid w:val="009B1494"/>
    <w:rsid w:val="009B61B9"/>
    <w:rsid w:val="009B7448"/>
    <w:rsid w:val="009C0097"/>
    <w:rsid w:val="009E5776"/>
    <w:rsid w:val="00A130D2"/>
    <w:rsid w:val="00A136CF"/>
    <w:rsid w:val="00A23554"/>
    <w:rsid w:val="00A23901"/>
    <w:rsid w:val="00A4098E"/>
    <w:rsid w:val="00A6150E"/>
    <w:rsid w:val="00A6591A"/>
    <w:rsid w:val="00A70B5C"/>
    <w:rsid w:val="00A8036A"/>
    <w:rsid w:val="00A8226F"/>
    <w:rsid w:val="00A83D8D"/>
    <w:rsid w:val="00A95894"/>
    <w:rsid w:val="00AB3818"/>
    <w:rsid w:val="00AB3DA4"/>
    <w:rsid w:val="00AB7397"/>
    <w:rsid w:val="00AD274B"/>
    <w:rsid w:val="00AD500F"/>
    <w:rsid w:val="00AE5E56"/>
    <w:rsid w:val="00AF0373"/>
    <w:rsid w:val="00AF0F14"/>
    <w:rsid w:val="00AF535A"/>
    <w:rsid w:val="00AF53AC"/>
    <w:rsid w:val="00AF78F8"/>
    <w:rsid w:val="00AF7CDD"/>
    <w:rsid w:val="00B00AAA"/>
    <w:rsid w:val="00B34F7C"/>
    <w:rsid w:val="00B40E8E"/>
    <w:rsid w:val="00B4434F"/>
    <w:rsid w:val="00B4623E"/>
    <w:rsid w:val="00B55524"/>
    <w:rsid w:val="00B5676E"/>
    <w:rsid w:val="00B6464C"/>
    <w:rsid w:val="00B74B98"/>
    <w:rsid w:val="00B811F1"/>
    <w:rsid w:val="00B9127A"/>
    <w:rsid w:val="00B97DDC"/>
    <w:rsid w:val="00BA053F"/>
    <w:rsid w:val="00BB47E3"/>
    <w:rsid w:val="00BB7C42"/>
    <w:rsid w:val="00BD60D8"/>
    <w:rsid w:val="00BD6E1F"/>
    <w:rsid w:val="00C031B2"/>
    <w:rsid w:val="00C049A9"/>
    <w:rsid w:val="00C111D1"/>
    <w:rsid w:val="00C14899"/>
    <w:rsid w:val="00C27548"/>
    <w:rsid w:val="00C30B6B"/>
    <w:rsid w:val="00C32E61"/>
    <w:rsid w:val="00C40CDE"/>
    <w:rsid w:val="00C64B61"/>
    <w:rsid w:val="00C67A9D"/>
    <w:rsid w:val="00C851BC"/>
    <w:rsid w:val="00C864F9"/>
    <w:rsid w:val="00C97DA9"/>
    <w:rsid w:val="00CA0D80"/>
    <w:rsid w:val="00CA13D3"/>
    <w:rsid w:val="00CD66C2"/>
    <w:rsid w:val="00D03708"/>
    <w:rsid w:val="00D14CB9"/>
    <w:rsid w:val="00D226F9"/>
    <w:rsid w:val="00D25235"/>
    <w:rsid w:val="00D25968"/>
    <w:rsid w:val="00D275FD"/>
    <w:rsid w:val="00D33210"/>
    <w:rsid w:val="00D33F41"/>
    <w:rsid w:val="00D624A6"/>
    <w:rsid w:val="00D73BDC"/>
    <w:rsid w:val="00D74E95"/>
    <w:rsid w:val="00DB1AB3"/>
    <w:rsid w:val="00DB5F38"/>
    <w:rsid w:val="00DC778B"/>
    <w:rsid w:val="00DE1E64"/>
    <w:rsid w:val="00DE2517"/>
    <w:rsid w:val="00DE3FE5"/>
    <w:rsid w:val="00DE5936"/>
    <w:rsid w:val="00DF725B"/>
    <w:rsid w:val="00E15395"/>
    <w:rsid w:val="00E15CF6"/>
    <w:rsid w:val="00E21AD4"/>
    <w:rsid w:val="00E21F98"/>
    <w:rsid w:val="00E2606B"/>
    <w:rsid w:val="00E415DD"/>
    <w:rsid w:val="00E43D4E"/>
    <w:rsid w:val="00E61501"/>
    <w:rsid w:val="00E721ED"/>
    <w:rsid w:val="00E93B14"/>
    <w:rsid w:val="00E96A05"/>
    <w:rsid w:val="00EA3255"/>
    <w:rsid w:val="00EA4E90"/>
    <w:rsid w:val="00EB121B"/>
    <w:rsid w:val="00EB6300"/>
    <w:rsid w:val="00EC20BE"/>
    <w:rsid w:val="00F073B5"/>
    <w:rsid w:val="00F1474C"/>
    <w:rsid w:val="00F23F85"/>
    <w:rsid w:val="00F37136"/>
    <w:rsid w:val="00F507B4"/>
    <w:rsid w:val="00F533F7"/>
    <w:rsid w:val="00F654F6"/>
    <w:rsid w:val="00F65B52"/>
    <w:rsid w:val="00F72DE6"/>
    <w:rsid w:val="00F77C36"/>
    <w:rsid w:val="00FB2381"/>
    <w:rsid w:val="00FB3BD0"/>
    <w:rsid w:val="00FC15E1"/>
    <w:rsid w:val="00FC60E6"/>
    <w:rsid w:val="00FD4558"/>
    <w:rsid w:val="00FD7BC3"/>
    <w:rsid w:val="00FE1138"/>
    <w:rsid w:val="00FE2C4C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094"/>
  <w15:docId w15:val="{F990B4A6-9936-4251-A411-BFB35604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91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764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643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643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64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6430"/>
    <w:rPr>
      <w:b/>
      <w:bCs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2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90D"/>
  </w:style>
  <w:style w:type="paragraph" w:styleId="Podnoje">
    <w:name w:val="footer"/>
    <w:basedOn w:val="Normal"/>
    <w:link w:val="PodnojeChar"/>
    <w:uiPriority w:val="99"/>
    <w:unhideWhenUsed/>
    <w:rsid w:val="0022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2980</Words>
  <Characters>16989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Andreja Ana Lopac</cp:lastModifiedBy>
  <cp:revision>6</cp:revision>
  <cp:lastPrinted>2020-03-25T09:51:00Z</cp:lastPrinted>
  <dcterms:created xsi:type="dcterms:W3CDTF">2020-06-23T13:56:00Z</dcterms:created>
  <dcterms:modified xsi:type="dcterms:W3CDTF">2020-11-17T14:09:00Z</dcterms:modified>
</cp:coreProperties>
</file>